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E5152" w14:textId="259F0EF4" w:rsidR="00873232" w:rsidRPr="001E46E4" w:rsidRDefault="008244D0" w:rsidP="00D5346A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</w:t>
      </w:r>
      <w:r w:rsidR="003C7710">
        <w:rPr>
          <w:rFonts w:ascii="ＭＳ 明朝" w:eastAsia="ＭＳ 明朝" w:hAnsi="ＭＳ 明朝" w:hint="eastAsia"/>
          <w:sz w:val="24"/>
          <w:szCs w:val="24"/>
        </w:rPr>
        <w:t>4</w:t>
      </w:r>
      <w:r w:rsidR="004C0C69" w:rsidRPr="001E46E4">
        <w:rPr>
          <w:rFonts w:ascii="ＭＳ 明朝" w:eastAsia="ＭＳ 明朝" w:hAnsi="ＭＳ 明朝" w:hint="eastAsia"/>
          <w:sz w:val="24"/>
          <w:szCs w:val="24"/>
        </w:rPr>
        <w:t>年</w:t>
      </w:r>
      <w:r w:rsidR="00CE382A">
        <w:rPr>
          <w:rFonts w:ascii="ＭＳ 明朝" w:eastAsia="ＭＳ 明朝" w:hAnsi="ＭＳ 明朝" w:hint="eastAsia"/>
          <w:sz w:val="24"/>
          <w:szCs w:val="24"/>
        </w:rPr>
        <w:t>10</w:t>
      </w:r>
      <w:r w:rsidR="00D1312B" w:rsidRPr="001E46E4">
        <w:rPr>
          <w:rFonts w:ascii="ＭＳ 明朝" w:eastAsia="ＭＳ 明朝" w:hAnsi="ＭＳ 明朝" w:hint="eastAsia"/>
          <w:sz w:val="24"/>
          <w:szCs w:val="24"/>
        </w:rPr>
        <w:t>月</w:t>
      </w:r>
      <w:r w:rsidR="00CE382A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 w:rsidR="00D342FA" w:rsidRPr="001E46E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6FE5153" w14:textId="1C2D67D3" w:rsidR="004C0C69" w:rsidRPr="001E46E4" w:rsidRDefault="00C2084F" w:rsidP="00D5346A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E46E4">
        <w:rPr>
          <w:rFonts w:ascii="ＭＳ 明朝" w:eastAsia="ＭＳ 明朝" w:hAnsi="ＭＳ 明朝" w:hint="eastAsia"/>
          <w:sz w:val="24"/>
          <w:szCs w:val="24"/>
        </w:rPr>
        <w:t>各位</w:t>
      </w:r>
    </w:p>
    <w:p w14:paraId="06FE5155" w14:textId="21CC5BBF" w:rsidR="00C2084F" w:rsidRPr="001E46E4" w:rsidRDefault="00AF7564" w:rsidP="00CC0AD0">
      <w:pPr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1E46E4">
        <w:rPr>
          <w:rFonts w:ascii="ＭＳ 明朝" w:eastAsia="ＭＳ 明朝" w:hAnsi="ＭＳ 明朝" w:hint="eastAsia"/>
          <w:szCs w:val="21"/>
        </w:rPr>
        <w:t>長崎県の包括的な地域医療を考える</w:t>
      </w:r>
      <w:r w:rsidR="00713C7F" w:rsidRPr="001E46E4">
        <w:rPr>
          <w:rFonts w:ascii="ＭＳ 明朝" w:eastAsia="ＭＳ 明朝" w:hAnsi="ＭＳ 明朝" w:hint="eastAsia"/>
          <w:szCs w:val="21"/>
        </w:rPr>
        <w:t>研究会</w:t>
      </w:r>
    </w:p>
    <w:p w14:paraId="14C05420" w14:textId="36445C5F" w:rsidR="00713C7F" w:rsidRPr="001E46E4" w:rsidRDefault="00713C7F" w:rsidP="00713C7F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1E46E4">
        <w:rPr>
          <w:rFonts w:ascii="ＭＳ 明朝" w:eastAsia="ＭＳ 明朝" w:hAnsi="ＭＳ 明朝" w:hint="eastAsia"/>
          <w:szCs w:val="21"/>
        </w:rPr>
        <w:t>代表世話人　森崎 正幸</w:t>
      </w:r>
    </w:p>
    <w:p w14:paraId="06FE5156" w14:textId="760D1D99" w:rsidR="004C0C69" w:rsidRPr="001E46E4" w:rsidRDefault="004C0C69" w:rsidP="00787C49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447FFC11" w14:textId="42E7ADA4" w:rsidR="00F11E5B" w:rsidRPr="00485DDA" w:rsidRDefault="00F11E5B" w:rsidP="005A112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85DDA">
        <w:rPr>
          <w:rFonts w:ascii="ＭＳ 明朝" w:eastAsia="ＭＳ 明朝" w:hAnsi="ＭＳ 明朝" w:hint="eastAsia"/>
          <w:sz w:val="24"/>
          <w:szCs w:val="24"/>
          <w:u w:val="single"/>
        </w:rPr>
        <w:t>長崎県の包括的な地域医療を考える研究会</w:t>
      </w:r>
      <w:r w:rsidR="00D33752" w:rsidRPr="00485D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6FE5157" w14:textId="751814E8" w:rsidR="004C0C69" w:rsidRPr="001E46E4" w:rsidRDefault="00485DDA" w:rsidP="005A1121">
      <w:pPr>
        <w:spacing w:line="276" w:lineRule="auto"/>
        <w:jc w:val="center"/>
        <w:rPr>
          <w:rFonts w:ascii="ＭＳ 明朝" w:eastAsia="ＭＳ 明朝" w:hAnsi="ＭＳ 明朝"/>
          <w:sz w:val="28"/>
          <w:szCs w:val="24"/>
        </w:rPr>
      </w:pPr>
      <w:r w:rsidRPr="00485DDA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E1265E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年度第１回</w:t>
      </w:r>
      <w:r w:rsidR="00F11E5B" w:rsidRPr="001E46E4">
        <w:rPr>
          <w:rFonts w:ascii="ＭＳ 明朝" w:eastAsia="ＭＳ 明朝" w:hAnsi="ＭＳ 明朝" w:hint="eastAsia"/>
          <w:sz w:val="24"/>
          <w:szCs w:val="24"/>
          <w:u w:val="single"/>
        </w:rPr>
        <w:t>シンポジウム</w:t>
      </w:r>
      <w:r w:rsidR="00830DEE" w:rsidRPr="001E46E4">
        <w:rPr>
          <w:rFonts w:ascii="ＭＳ 明朝" w:eastAsia="ＭＳ 明朝" w:hAnsi="ＭＳ 明朝" w:hint="eastAsia"/>
          <w:sz w:val="24"/>
          <w:szCs w:val="24"/>
          <w:u w:val="single"/>
        </w:rPr>
        <w:t>開催のご案内</w:t>
      </w:r>
    </w:p>
    <w:p w14:paraId="06FE5158" w14:textId="6AC051B1" w:rsidR="004C0C69" w:rsidRPr="00DF0D26" w:rsidRDefault="004C0C69" w:rsidP="00485D7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8D29C37" w14:textId="4A06F392" w:rsidR="00B64D73" w:rsidRDefault="00C2084F" w:rsidP="007010A8">
      <w:pPr>
        <w:pStyle w:val="af1"/>
        <w:spacing w:line="360" w:lineRule="exact"/>
        <w:rPr>
          <w:rFonts w:ascii="ＭＳ 明朝" w:eastAsia="ＭＳ 明朝" w:hAnsi="ＭＳ 明朝"/>
        </w:rPr>
      </w:pPr>
      <w:r w:rsidRPr="001E46E4">
        <w:rPr>
          <w:rFonts w:ascii="ＭＳ 明朝" w:eastAsia="ＭＳ 明朝" w:hAnsi="ＭＳ 明朝" w:hint="eastAsia"/>
        </w:rPr>
        <w:t xml:space="preserve">拝啓　</w:t>
      </w:r>
      <w:r w:rsidR="00E1265E">
        <w:rPr>
          <w:rFonts w:ascii="ＭＳ 明朝" w:eastAsia="ＭＳ 明朝" w:hAnsi="ＭＳ 明朝" w:hint="eastAsia"/>
        </w:rPr>
        <w:t>秋</w:t>
      </w:r>
      <w:r w:rsidR="00F9684C">
        <w:rPr>
          <w:rFonts w:ascii="ＭＳ 明朝" w:eastAsia="ＭＳ 明朝" w:hAnsi="ＭＳ 明朝" w:hint="eastAsia"/>
        </w:rPr>
        <w:t>晴</w:t>
      </w:r>
      <w:r w:rsidR="007B645B" w:rsidRPr="001E46E4">
        <w:rPr>
          <w:rFonts w:ascii="ＭＳ 明朝" w:eastAsia="ＭＳ 明朝" w:hAnsi="ＭＳ 明朝" w:hint="eastAsia"/>
        </w:rPr>
        <w:t>の候、</w:t>
      </w:r>
      <w:r w:rsidR="00485D72" w:rsidRPr="001E46E4">
        <w:rPr>
          <w:rFonts w:ascii="ＭＳ 明朝" w:eastAsia="ＭＳ 明朝" w:hAnsi="ＭＳ 明朝" w:hint="eastAsia"/>
        </w:rPr>
        <w:t>皆様におかれましては益々ご清祥のこととお慶び申し上げます。</w:t>
      </w:r>
    </w:p>
    <w:p w14:paraId="7C5EC7C1" w14:textId="313567DC" w:rsidR="00485D72" w:rsidRPr="001E46E4" w:rsidRDefault="00B64D73" w:rsidP="007010A8">
      <w:pPr>
        <w:pStyle w:val="af1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485D72" w:rsidRPr="001E46E4">
        <w:rPr>
          <w:rFonts w:ascii="ＭＳ 明朝" w:eastAsia="ＭＳ 明朝" w:hAnsi="ＭＳ 明朝" w:hint="eastAsia"/>
        </w:rPr>
        <w:t>平素より当研究会の活動にご理解・ご協力を賜り、厚く御礼申し上げます。</w:t>
      </w:r>
    </w:p>
    <w:p w14:paraId="1066669F" w14:textId="77777777" w:rsidR="00F9684C" w:rsidRDefault="00485D72" w:rsidP="007010A8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1E46E4">
        <w:rPr>
          <w:rFonts w:ascii="ＭＳ 明朝" w:eastAsia="ＭＳ 明朝" w:hAnsi="ＭＳ 明朝" w:hint="eastAsia"/>
        </w:rPr>
        <w:t xml:space="preserve">　</w:t>
      </w:r>
      <w:r w:rsidR="007010A8">
        <w:rPr>
          <w:rFonts w:ascii="ＭＳ 明朝" w:eastAsia="ＭＳ 明朝" w:hAnsi="ＭＳ 明朝" w:hint="eastAsia"/>
          <w:sz w:val="24"/>
          <w:szCs w:val="28"/>
        </w:rPr>
        <w:t>さて、当研究</w:t>
      </w:r>
      <w:r w:rsidR="007010A8" w:rsidRPr="00485DDA">
        <w:rPr>
          <w:rFonts w:asciiTheme="minorEastAsia" w:hAnsiTheme="minorEastAsia" w:hint="eastAsia"/>
          <w:sz w:val="24"/>
          <w:szCs w:val="24"/>
        </w:rPr>
        <w:t>会では、</w:t>
      </w:r>
      <w:r w:rsidR="00DD5215">
        <w:rPr>
          <w:rFonts w:asciiTheme="minorEastAsia" w:hAnsiTheme="minorEastAsia" w:hint="eastAsia"/>
          <w:sz w:val="24"/>
          <w:szCs w:val="24"/>
        </w:rPr>
        <w:t>『</w:t>
      </w:r>
      <w:r w:rsidR="00DD5215" w:rsidRPr="00DD521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どうする、「リハビリテーション・口腔・栄養管理」の一体的提供</w:t>
      </w:r>
      <w:r w:rsidR="00DD5215">
        <w:rPr>
          <w:rFonts w:asciiTheme="minorEastAsia" w:hAnsiTheme="minorEastAsia" w:hint="eastAsia"/>
          <w:sz w:val="24"/>
          <w:szCs w:val="24"/>
        </w:rPr>
        <w:t>』</w:t>
      </w:r>
      <w:r w:rsidR="007010A8" w:rsidRPr="00485DDA">
        <w:rPr>
          <w:rFonts w:asciiTheme="minorEastAsia" w:hAnsiTheme="minorEastAsia" w:hint="eastAsia"/>
          <w:sz w:val="24"/>
          <w:szCs w:val="24"/>
        </w:rPr>
        <w:t>を</w:t>
      </w:r>
      <w:r w:rsidR="007010A8">
        <w:rPr>
          <w:rFonts w:ascii="ＭＳ 明朝" w:eastAsia="ＭＳ 明朝" w:hAnsi="ＭＳ 明朝" w:hint="eastAsia"/>
          <w:sz w:val="24"/>
          <w:szCs w:val="28"/>
        </w:rPr>
        <w:t>テーマに</w:t>
      </w:r>
      <w:r w:rsidR="00F9684C">
        <w:rPr>
          <w:rFonts w:ascii="ＭＳ 明朝" w:eastAsia="ＭＳ 明朝" w:hAnsi="ＭＳ 明朝" w:hint="eastAsia"/>
          <w:sz w:val="24"/>
          <w:szCs w:val="28"/>
        </w:rPr>
        <w:t>した</w:t>
      </w:r>
      <w:r w:rsidR="007010A8">
        <w:rPr>
          <w:rFonts w:ascii="ＭＳ 明朝" w:eastAsia="ＭＳ 明朝" w:hAnsi="ＭＳ 明朝" w:hint="eastAsia"/>
          <w:sz w:val="24"/>
          <w:szCs w:val="28"/>
        </w:rPr>
        <w:t>シンポジウムを</w:t>
      </w:r>
      <w:r w:rsidR="00F9684C">
        <w:rPr>
          <w:rFonts w:ascii="ＭＳ 明朝" w:eastAsia="ＭＳ 明朝" w:hAnsi="ＭＳ 明朝" w:hint="eastAsia"/>
          <w:sz w:val="24"/>
          <w:szCs w:val="28"/>
        </w:rPr>
        <w:t>下記のとおり開催いたします。</w:t>
      </w:r>
    </w:p>
    <w:p w14:paraId="1E4E6DF2" w14:textId="4D7EB158" w:rsidR="00991C56" w:rsidRDefault="00AA3C05" w:rsidP="00F9684C">
      <w:pPr>
        <w:spacing w:line="360" w:lineRule="exact"/>
        <w:ind w:firstLineChars="100" w:firstLine="22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今回</w:t>
      </w:r>
      <w:r w:rsidR="00D70AE6">
        <w:rPr>
          <w:rFonts w:ascii="ＭＳ 明朝" w:eastAsia="ＭＳ 明朝" w:hAnsi="ＭＳ 明朝" w:hint="eastAsia"/>
          <w:sz w:val="24"/>
          <w:szCs w:val="28"/>
        </w:rPr>
        <w:t>のシンポジウムで</w:t>
      </w:r>
      <w:r>
        <w:rPr>
          <w:rFonts w:ascii="ＭＳ 明朝" w:eastAsia="ＭＳ 明朝" w:hAnsi="ＭＳ 明朝" w:hint="eastAsia"/>
          <w:sz w:val="24"/>
          <w:szCs w:val="28"/>
        </w:rPr>
        <w:t>は</w:t>
      </w:r>
      <w:r w:rsidR="00893155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各医療専門職の</w:t>
      </w:r>
      <w:r w:rsidR="00991C56">
        <w:rPr>
          <w:rFonts w:ascii="ＭＳ 明朝" w:eastAsia="ＭＳ 明朝" w:hAnsi="ＭＳ 明朝" w:hint="eastAsia"/>
          <w:sz w:val="24"/>
          <w:szCs w:val="28"/>
        </w:rPr>
        <w:t>立場</w:t>
      </w:r>
      <w:r>
        <w:rPr>
          <w:rFonts w:ascii="ＭＳ 明朝" w:eastAsia="ＭＳ 明朝" w:hAnsi="ＭＳ 明朝" w:hint="eastAsia"/>
          <w:sz w:val="24"/>
          <w:szCs w:val="28"/>
        </w:rPr>
        <w:t>から</w:t>
      </w:r>
      <w:r w:rsidR="00D70AE6">
        <w:rPr>
          <w:rFonts w:ascii="ＭＳ 明朝" w:eastAsia="ＭＳ 明朝" w:hAnsi="ＭＳ 明朝" w:hint="eastAsia"/>
          <w:sz w:val="24"/>
          <w:szCs w:val="28"/>
        </w:rPr>
        <w:t>お話しいただき、</w:t>
      </w:r>
      <w:r w:rsidR="00B42D80">
        <w:rPr>
          <w:rFonts w:ascii="ＭＳ 明朝" w:eastAsia="ＭＳ 明朝" w:hAnsi="ＭＳ 明朝" w:hint="eastAsia"/>
          <w:sz w:val="24"/>
          <w:szCs w:val="28"/>
        </w:rPr>
        <w:t>現状を踏まえた上で</w:t>
      </w:r>
      <w:r>
        <w:rPr>
          <w:rFonts w:ascii="ＭＳ 明朝" w:eastAsia="ＭＳ 明朝" w:hAnsi="ＭＳ 明朝" w:hint="eastAsia"/>
          <w:sz w:val="24"/>
          <w:szCs w:val="28"/>
        </w:rPr>
        <w:t>今後の多職種連携に</w:t>
      </w:r>
      <w:r w:rsidR="00C814D0">
        <w:rPr>
          <w:rFonts w:ascii="ＭＳ 明朝" w:eastAsia="ＭＳ 明朝" w:hAnsi="ＭＳ 明朝" w:hint="eastAsia"/>
          <w:sz w:val="24"/>
          <w:szCs w:val="28"/>
        </w:rPr>
        <w:t>ついてディスカッションできれば</w:t>
      </w:r>
      <w:r>
        <w:rPr>
          <w:rFonts w:ascii="ＭＳ 明朝" w:eastAsia="ＭＳ 明朝" w:hAnsi="ＭＳ 明朝" w:hint="eastAsia"/>
          <w:sz w:val="24"/>
          <w:szCs w:val="28"/>
        </w:rPr>
        <w:t>と考えております</w:t>
      </w:r>
      <w:r w:rsidR="00B64D73">
        <w:rPr>
          <w:rFonts w:ascii="ＭＳ 明朝" w:eastAsia="ＭＳ 明朝" w:hAnsi="ＭＳ 明朝" w:hint="eastAsia"/>
          <w:sz w:val="24"/>
          <w:szCs w:val="28"/>
        </w:rPr>
        <w:t>ので</w:t>
      </w:r>
    </w:p>
    <w:p w14:paraId="06DF297A" w14:textId="51A76805" w:rsidR="007010A8" w:rsidRDefault="007010A8" w:rsidP="007010A8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ご多用中とは存じますが、是非ご参加いただきますようお願い申し上げます。</w:t>
      </w:r>
    </w:p>
    <w:p w14:paraId="2BB66865" w14:textId="28BB8A5C" w:rsidR="00C5464B" w:rsidRPr="00B64D73" w:rsidRDefault="000F7782" w:rsidP="00B64D73">
      <w:pPr>
        <w:pStyle w:val="a7"/>
        <w:rPr>
          <w:rFonts w:asciiTheme="minorEastAsia" w:eastAsiaTheme="minorEastAsia" w:hAnsiTheme="minorEastAsia"/>
        </w:rPr>
      </w:pPr>
      <w:r w:rsidRPr="00B64D73">
        <w:rPr>
          <w:rFonts w:asciiTheme="minorEastAsia" w:eastAsiaTheme="minorEastAsia" w:hAnsiTheme="minorEastAsia" w:hint="eastAsia"/>
        </w:rPr>
        <w:t>敬具</w:t>
      </w:r>
    </w:p>
    <w:p w14:paraId="46C2581F" w14:textId="77777777" w:rsidR="00B64D73" w:rsidRPr="001E46E4" w:rsidRDefault="00B64D73" w:rsidP="00B64D73">
      <w:pPr>
        <w:spacing w:line="360" w:lineRule="exact"/>
        <w:jc w:val="right"/>
        <w:rPr>
          <w:rFonts w:ascii="ＭＳ 明朝" w:eastAsia="ＭＳ 明朝" w:hAnsi="ＭＳ 明朝"/>
        </w:rPr>
      </w:pPr>
    </w:p>
    <w:p w14:paraId="737FB7E5" w14:textId="52D62619" w:rsidR="00FE4FBA" w:rsidRDefault="00FE4FBA" w:rsidP="00FE4FBA">
      <w:pPr>
        <w:pStyle w:val="a5"/>
        <w:rPr>
          <w:rFonts w:asciiTheme="minorEastAsia" w:eastAsiaTheme="minorEastAsia" w:hAnsiTheme="minorEastAsia"/>
        </w:rPr>
      </w:pPr>
      <w:r w:rsidRPr="00FE4FBA">
        <w:rPr>
          <w:rFonts w:asciiTheme="minorEastAsia" w:eastAsiaTheme="minorEastAsia" w:hAnsiTheme="minorEastAsia" w:hint="eastAsia"/>
        </w:rPr>
        <w:t>記</w:t>
      </w:r>
    </w:p>
    <w:p w14:paraId="62D01608" w14:textId="09705431" w:rsidR="00FE4FBA" w:rsidRPr="00FE4FBA" w:rsidRDefault="00FE4FBA" w:rsidP="00FE4FBA"/>
    <w:p w14:paraId="486EEBCE" w14:textId="5F2160A8" w:rsidR="00FE4FBA" w:rsidRPr="001E46E4" w:rsidRDefault="00FE4FBA" w:rsidP="00FE4FBA">
      <w:pPr>
        <w:widowControl/>
        <w:ind w:leftChars="-1" w:left="-2" w:firstLine="2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46E4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【第</w:t>
      </w:r>
      <w:r w:rsidR="00485DDA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１</w:t>
      </w:r>
      <w:r w:rsidRPr="001E46E4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 xml:space="preserve">回シンポジウム】　</w:t>
      </w:r>
    </w:p>
    <w:p w14:paraId="625924DC" w14:textId="77777777" w:rsidR="00FE4FBA" w:rsidRPr="001E46E4" w:rsidRDefault="00FE4FBA" w:rsidP="00FE4FBA">
      <w:pPr>
        <w:widowControl/>
        <w:spacing w:line="30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46E4">
        <w:rPr>
          <w:rFonts w:ascii="ＭＳ 明朝" w:eastAsia="ＭＳ 明朝" w:hAnsi="ＭＳ 明朝" w:cs="ＭＳ Ｐゴシック"/>
          <w:kern w:val="0"/>
          <w:sz w:val="24"/>
          <w:szCs w:val="24"/>
        </w:rPr>
        <w:tab/>
      </w:r>
      <w:r w:rsidRPr="00FE4FBA">
        <w:rPr>
          <w:rFonts w:ascii="ＭＳ 明朝" w:eastAsia="ＭＳ 明朝" w:hAnsi="ＭＳ 明朝" w:cs="ＭＳ Ｐゴシック" w:hint="eastAsia"/>
          <w:spacing w:val="429"/>
          <w:kern w:val="0"/>
          <w:sz w:val="24"/>
          <w:szCs w:val="24"/>
          <w:fitText w:val="1338" w:id="-1533241600"/>
        </w:rPr>
        <w:t>主</w:t>
      </w:r>
      <w:r w:rsidRPr="00FE4FBA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338" w:id="-1533241600"/>
        </w:rPr>
        <w:t>催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：長崎県の包括的な地域医療を考える研究会</w:t>
      </w:r>
    </w:p>
    <w:p w14:paraId="10E802C3" w14:textId="437B9995" w:rsidR="00FE4FBA" w:rsidRDefault="00FE4FBA" w:rsidP="00FE4FBA">
      <w:pPr>
        <w:widowControl/>
        <w:spacing w:line="30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46E4">
        <w:rPr>
          <w:rFonts w:ascii="ＭＳ 明朝" w:eastAsia="ＭＳ 明朝" w:hAnsi="ＭＳ 明朝" w:cs="ＭＳ Ｐゴシック"/>
          <w:kern w:val="0"/>
          <w:sz w:val="24"/>
          <w:szCs w:val="24"/>
        </w:rPr>
        <w:tab/>
      </w:r>
      <w:r w:rsidRPr="00DF0D26">
        <w:rPr>
          <w:rFonts w:ascii="ＭＳ 明朝" w:eastAsia="ＭＳ 明朝" w:hAnsi="ＭＳ 明朝" w:cs="ＭＳ Ｐゴシック" w:hint="eastAsia"/>
          <w:spacing w:val="63"/>
          <w:kern w:val="0"/>
          <w:sz w:val="24"/>
          <w:szCs w:val="24"/>
          <w:fitText w:val="1338" w:id="-1533241599"/>
          <w:lang w:eastAsia="zh-TW"/>
        </w:rPr>
        <w:t>開催日</w:t>
      </w:r>
      <w:r w:rsidRPr="00DF0D26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338" w:id="-1533241599"/>
          <w:lang w:eastAsia="zh-TW"/>
        </w:rPr>
        <w:t>時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：20</w:t>
      </w:r>
      <w:r w:rsidR="00E1265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24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年</w:t>
      </w:r>
      <w:r w:rsidR="00E1265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11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月</w:t>
      </w:r>
      <w:r w:rsidR="00E1265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９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日（</w:t>
      </w:r>
      <w:r w:rsidR="00485DDA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土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） 1</w:t>
      </w:r>
      <w:r w:rsidR="001166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：</w:t>
      </w:r>
      <w:r w:rsidR="00DF0D26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0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0～</w:t>
      </w:r>
      <w:r w:rsidR="00485DDA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1</w:t>
      </w:r>
      <w:r w:rsidR="001166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5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：</w:t>
      </w:r>
      <w:r w:rsidR="001166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15</w:t>
      </w:r>
    </w:p>
    <w:p w14:paraId="5A457CF1" w14:textId="77777777" w:rsidR="00F9684C" w:rsidRDefault="00F9684C" w:rsidP="00F9684C">
      <w:pPr>
        <w:widowControl/>
        <w:spacing w:line="30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ＭＳ Ｐゴシック"/>
          <w:kern w:val="0"/>
          <w:sz w:val="24"/>
          <w:szCs w:val="24"/>
        </w:rPr>
        <w:tab/>
      </w:r>
      <w:r w:rsidRPr="00F9684C">
        <w:rPr>
          <w:rFonts w:ascii="ＭＳ 明朝" w:eastAsia="ＭＳ 明朝" w:hAnsi="ＭＳ 明朝" w:cs="ＭＳ Ｐゴシック" w:hint="eastAsia"/>
          <w:spacing w:val="155"/>
          <w:kern w:val="0"/>
          <w:sz w:val="24"/>
          <w:szCs w:val="24"/>
          <w:fitText w:val="1338" w:id="-913574912"/>
        </w:rPr>
        <w:t>テー</w:t>
      </w:r>
      <w:r w:rsidRPr="00F9684C">
        <w:rPr>
          <w:rFonts w:ascii="ＭＳ 明朝" w:eastAsia="ＭＳ 明朝" w:hAnsi="ＭＳ 明朝" w:cs="ＭＳ Ｐゴシック" w:hint="eastAsia"/>
          <w:spacing w:val="-1"/>
          <w:kern w:val="0"/>
          <w:sz w:val="24"/>
          <w:szCs w:val="24"/>
          <w:fitText w:val="1338" w:id="-913574912"/>
        </w:rPr>
        <w:t>マ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8"/>
        </w:rPr>
        <w:t>『</w:t>
      </w:r>
      <w:r w:rsidRPr="00DD521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どうする、「リハビリテーション・口腔・栄養管理」の一体的提供</w:t>
      </w:r>
      <w:r>
        <w:rPr>
          <w:rFonts w:ascii="ＭＳ 明朝" w:eastAsia="ＭＳ 明朝" w:hAnsi="ＭＳ 明朝" w:hint="eastAsia"/>
          <w:sz w:val="24"/>
          <w:szCs w:val="28"/>
        </w:rPr>
        <w:t>』</w:t>
      </w:r>
    </w:p>
    <w:p w14:paraId="2FBEA977" w14:textId="4AB7F580" w:rsidR="00FE4FBA" w:rsidRPr="001166D6" w:rsidRDefault="00FE4FBA" w:rsidP="00FE4FBA">
      <w:pPr>
        <w:widowControl/>
        <w:spacing w:line="300" w:lineRule="auto"/>
        <w:rPr>
          <w:rFonts w:ascii="ＭＳ 明朝" w:eastAsia="PMingLiU" w:hAnsi="ＭＳ 明朝" w:cs="ＭＳ Ｐゴシック"/>
          <w:kern w:val="0"/>
          <w:sz w:val="24"/>
          <w:szCs w:val="24"/>
          <w:lang w:eastAsia="zh-TW"/>
        </w:rPr>
      </w:pPr>
      <w:r w:rsidRPr="001E46E4"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  <w:tab/>
      </w:r>
      <w:r w:rsidRPr="00FE4FBA">
        <w:rPr>
          <w:rFonts w:ascii="ＭＳ 明朝" w:eastAsia="ＭＳ 明朝" w:hAnsi="ＭＳ 明朝" w:cs="ＭＳ Ｐゴシック" w:hint="eastAsia"/>
          <w:spacing w:val="429"/>
          <w:kern w:val="0"/>
          <w:sz w:val="24"/>
          <w:szCs w:val="24"/>
          <w:fitText w:val="1338" w:id="-1533241598"/>
          <w:lang w:eastAsia="zh-TW"/>
        </w:rPr>
        <w:t>会</w:t>
      </w:r>
      <w:r w:rsidRPr="00FE4FBA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338" w:id="-1533241598"/>
          <w:lang w:eastAsia="zh-TW"/>
        </w:rPr>
        <w:t>場</w:t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 xml:space="preserve">：長崎県医師会館 </w:t>
      </w:r>
      <w:r w:rsidR="001166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大会議室</w:t>
      </w:r>
    </w:p>
    <w:p w14:paraId="4077FDAB" w14:textId="71D22330" w:rsidR="00FE4FBA" w:rsidRDefault="00FE4FBA" w:rsidP="00FE4FBA">
      <w:pPr>
        <w:widowControl/>
        <w:spacing w:line="30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46E4"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  <w:tab/>
      </w:r>
      <w:r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  <w:tab/>
      </w:r>
      <w:r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  <w:tab/>
      </w:r>
      <w:r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※会場参加とWeb参加（Zoom）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のハイブリッド開催</w:t>
      </w:r>
    </w:p>
    <w:p w14:paraId="0C9ECF78" w14:textId="77777777" w:rsidR="00F9684C" w:rsidRPr="003C7710" w:rsidRDefault="00F9684C" w:rsidP="00F9684C">
      <w:pPr>
        <w:widowControl/>
        <w:spacing w:line="300" w:lineRule="auto"/>
        <w:rPr>
          <w:rFonts w:asciiTheme="minorEastAsia" w:eastAsia="PMingLiU" w:hAnsiTheme="minorEastAsia" w:cs="ＭＳ Ｐゴシック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kern w:val="0"/>
          <w:sz w:val="24"/>
          <w:szCs w:val="28"/>
        </w:rPr>
        <w:t>講　　　　師</w:t>
      </w:r>
      <w:r>
        <w:rPr>
          <w:rFonts w:ascii="ＭＳ 明朝" w:eastAsia="ＭＳ 明朝" w:hAnsi="ＭＳ 明朝" w:hint="eastAsia"/>
          <w:sz w:val="24"/>
          <w:szCs w:val="28"/>
          <w:lang w:eastAsia="zh-TW"/>
        </w:rPr>
        <w:t>：</w:t>
      </w:r>
      <w:r>
        <w:rPr>
          <w:rFonts w:asciiTheme="minorEastAsia" w:hAnsiTheme="minorEastAsia" w:hint="eastAsia"/>
          <w:sz w:val="24"/>
          <w:szCs w:val="24"/>
        </w:rPr>
        <w:t>広島大学病院リハビリテーション科教授</w:t>
      </w:r>
      <w:r w:rsidRPr="006415DC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三上　幸夫　</w:t>
      </w:r>
      <w:r w:rsidRPr="006415DC">
        <w:rPr>
          <w:rFonts w:asciiTheme="minorEastAsia" w:hAnsiTheme="minorEastAsia" w:hint="eastAsia"/>
          <w:sz w:val="24"/>
          <w:szCs w:val="24"/>
          <w:lang w:eastAsia="zh-TW"/>
        </w:rPr>
        <w:t>先生</w:t>
      </w:r>
    </w:p>
    <w:p w14:paraId="24B51DEF" w14:textId="6ED4786C" w:rsidR="00FF79F5" w:rsidRPr="006415DC" w:rsidRDefault="00FF79F5" w:rsidP="00FE4FBA">
      <w:pPr>
        <w:widowControl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Pr="00D34B8C">
        <w:rPr>
          <w:rFonts w:ascii="ＭＳ 明朝" w:eastAsia="ＭＳ 明朝" w:hAnsi="ＭＳ 明朝" w:hint="eastAsia"/>
          <w:spacing w:val="429"/>
          <w:kern w:val="0"/>
          <w:sz w:val="24"/>
          <w:szCs w:val="28"/>
          <w:fitText w:val="1338" w:id="-1532232960"/>
          <w:lang w:eastAsia="zh-TW"/>
        </w:rPr>
        <w:t>座</w:t>
      </w:r>
      <w:r w:rsidRPr="00D34B8C">
        <w:rPr>
          <w:rFonts w:ascii="ＭＳ 明朝" w:eastAsia="ＭＳ 明朝" w:hAnsi="ＭＳ 明朝" w:hint="eastAsia"/>
          <w:kern w:val="0"/>
          <w:sz w:val="24"/>
          <w:szCs w:val="28"/>
          <w:fitText w:val="1338" w:id="-1532232960"/>
          <w:lang w:eastAsia="zh-TW"/>
        </w:rPr>
        <w:t>長</w:t>
      </w:r>
      <w:r>
        <w:rPr>
          <w:rFonts w:ascii="ＭＳ 明朝" w:eastAsia="ＭＳ 明朝" w:hAnsi="ＭＳ 明朝" w:hint="eastAsia"/>
          <w:sz w:val="24"/>
          <w:szCs w:val="28"/>
          <w:lang w:eastAsia="zh-TW"/>
        </w:rPr>
        <w:t>：</w:t>
      </w:r>
      <w:r w:rsidR="00220DF4">
        <w:rPr>
          <w:rFonts w:asciiTheme="minorEastAsia" w:hAnsiTheme="minorEastAsia" w:hint="eastAsia"/>
          <w:sz w:val="24"/>
          <w:szCs w:val="24"/>
        </w:rPr>
        <w:t>長崎みなとメディカルセンター</w:t>
      </w:r>
      <w:r w:rsidR="00D50F3B">
        <w:rPr>
          <w:rFonts w:asciiTheme="minorEastAsia" w:hAnsiTheme="minorEastAsia" w:hint="eastAsia"/>
          <w:sz w:val="24"/>
          <w:szCs w:val="24"/>
        </w:rPr>
        <w:t>救命救急センター長</w:t>
      </w:r>
      <w:r w:rsidR="00C04642" w:rsidRPr="006415DC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D34B8C">
        <w:rPr>
          <w:rFonts w:asciiTheme="minorEastAsia" w:hAnsiTheme="minorEastAsia" w:hint="eastAsia"/>
          <w:sz w:val="24"/>
          <w:szCs w:val="24"/>
        </w:rPr>
        <w:t>早川　航一</w:t>
      </w:r>
      <w:r w:rsidR="00567775">
        <w:rPr>
          <w:rFonts w:asciiTheme="minorEastAsia" w:hAnsiTheme="minorEastAsia" w:hint="eastAsia"/>
          <w:sz w:val="24"/>
          <w:szCs w:val="24"/>
        </w:rPr>
        <w:t xml:space="preserve">　</w:t>
      </w:r>
      <w:r w:rsidR="00C04642" w:rsidRPr="006415DC">
        <w:rPr>
          <w:rFonts w:asciiTheme="minorEastAsia" w:hAnsiTheme="minorEastAsia" w:hint="eastAsia"/>
          <w:sz w:val="24"/>
          <w:szCs w:val="24"/>
          <w:lang w:eastAsia="zh-TW"/>
        </w:rPr>
        <w:t>先生</w:t>
      </w:r>
    </w:p>
    <w:p w14:paraId="570265B0" w14:textId="31B879E4" w:rsidR="00C04642" w:rsidRDefault="00C04642" w:rsidP="00FE4FBA">
      <w:pPr>
        <w:widowControl/>
        <w:spacing w:line="300" w:lineRule="auto"/>
        <w:rPr>
          <w:rFonts w:asciiTheme="minorEastAsia" w:eastAsia="PMingLiU" w:hAnsiTheme="minorEastAsia"/>
          <w:sz w:val="24"/>
          <w:szCs w:val="24"/>
          <w:lang w:eastAsia="zh-TW"/>
        </w:rPr>
      </w:pPr>
      <w:r w:rsidRPr="006415DC">
        <w:rPr>
          <w:rFonts w:asciiTheme="minorEastAsia" w:hAnsiTheme="minorEastAsia"/>
          <w:sz w:val="24"/>
          <w:szCs w:val="24"/>
          <w:lang w:eastAsia="zh-TW"/>
        </w:rPr>
        <w:tab/>
      </w:r>
      <w:r w:rsidRPr="006415DC">
        <w:rPr>
          <w:rFonts w:asciiTheme="minorEastAsia" w:hAnsiTheme="minorEastAsia"/>
          <w:sz w:val="24"/>
          <w:szCs w:val="24"/>
          <w:lang w:eastAsia="zh-TW"/>
        </w:rPr>
        <w:tab/>
      </w:r>
      <w:r w:rsidR="00992407">
        <w:rPr>
          <w:rFonts w:asciiTheme="minorEastAsia" w:hAnsiTheme="minorEastAsia"/>
          <w:sz w:val="24"/>
          <w:szCs w:val="24"/>
          <w:lang w:eastAsia="zh-TW"/>
        </w:rPr>
        <w:t xml:space="preserve">      </w:t>
      </w:r>
      <w:r w:rsidR="00D34B8C">
        <w:rPr>
          <w:rFonts w:asciiTheme="minorEastAsia" w:hAnsiTheme="minorEastAsia" w:hint="eastAsia"/>
          <w:sz w:val="24"/>
          <w:szCs w:val="24"/>
        </w:rPr>
        <w:t>日赤長崎原爆病院</w:t>
      </w:r>
      <w:r w:rsidR="001F0D38">
        <w:rPr>
          <w:rFonts w:asciiTheme="minorEastAsia" w:hAnsiTheme="minorEastAsia" w:hint="eastAsia"/>
          <w:sz w:val="24"/>
          <w:szCs w:val="24"/>
        </w:rPr>
        <w:t>副院長・</w:t>
      </w:r>
      <w:r w:rsidR="00D50F3B">
        <w:rPr>
          <w:rFonts w:asciiTheme="minorEastAsia" w:hAnsiTheme="minorEastAsia" w:hint="eastAsia"/>
          <w:sz w:val="24"/>
          <w:szCs w:val="24"/>
        </w:rPr>
        <w:t>消化器内科部長</w:t>
      </w:r>
      <w:r w:rsidRPr="006415DC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D34B8C">
        <w:rPr>
          <w:rFonts w:asciiTheme="minorEastAsia" w:hAnsiTheme="minorEastAsia" w:hint="eastAsia"/>
          <w:sz w:val="24"/>
          <w:szCs w:val="24"/>
        </w:rPr>
        <w:t>重野　賢也</w:t>
      </w:r>
      <w:r w:rsidR="00567775">
        <w:rPr>
          <w:rFonts w:asciiTheme="minorEastAsia" w:hAnsiTheme="minorEastAsia" w:hint="eastAsia"/>
          <w:sz w:val="24"/>
          <w:szCs w:val="24"/>
        </w:rPr>
        <w:t xml:space="preserve">　</w:t>
      </w:r>
      <w:r w:rsidRPr="006415DC">
        <w:rPr>
          <w:rFonts w:asciiTheme="minorEastAsia" w:hAnsiTheme="minorEastAsia" w:hint="eastAsia"/>
          <w:sz w:val="24"/>
          <w:szCs w:val="24"/>
          <w:lang w:eastAsia="zh-TW"/>
        </w:rPr>
        <w:t>先生</w:t>
      </w:r>
    </w:p>
    <w:p w14:paraId="254DC503" w14:textId="25F0B0EE" w:rsidR="006415DC" w:rsidRPr="006415DC" w:rsidRDefault="00FE4FBA" w:rsidP="003C7710">
      <w:pPr>
        <w:widowControl/>
        <w:spacing w:line="300" w:lineRule="auto"/>
        <w:ind w:firstLineChars="350" w:firstLine="808"/>
        <w:rPr>
          <w:rFonts w:asciiTheme="minorEastAsia" w:hAnsiTheme="minorEastAsia" w:cs="ＭＳ Ｐゴシック"/>
          <w:kern w:val="0"/>
          <w:sz w:val="24"/>
          <w:szCs w:val="24"/>
        </w:rPr>
      </w:pPr>
      <w:r w:rsidRPr="003C7710">
        <w:rPr>
          <w:rFonts w:asciiTheme="minorEastAsia" w:hAnsiTheme="minorEastAsia" w:cs="ＭＳ Ｐゴシック" w:hint="eastAsia"/>
          <w:spacing w:val="4"/>
          <w:kern w:val="0"/>
          <w:sz w:val="24"/>
          <w:szCs w:val="24"/>
        </w:rPr>
        <w:t>シンポジスト</w:t>
      </w:r>
      <w:r w:rsidRPr="006415DC">
        <w:rPr>
          <w:rFonts w:asciiTheme="minorEastAsia" w:hAnsiTheme="minorEastAsia" w:cs="ＭＳ Ｐゴシック" w:hint="eastAsia"/>
          <w:kern w:val="0"/>
          <w:sz w:val="24"/>
          <w:szCs w:val="24"/>
        </w:rPr>
        <w:t>：</w:t>
      </w:r>
      <w:r w:rsidR="00D34B8C">
        <w:rPr>
          <w:rFonts w:asciiTheme="minorEastAsia" w:hAnsiTheme="minorEastAsia" w:cs="ＭＳ Ｐゴシック" w:hint="eastAsia"/>
          <w:kern w:val="0"/>
          <w:sz w:val="24"/>
          <w:szCs w:val="24"/>
        </w:rPr>
        <w:t>長崎県歯科医師会副会長</w:t>
      </w:r>
      <w:r w:rsidR="006415DC" w:rsidRPr="006415DC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D34B8C">
        <w:rPr>
          <w:rFonts w:asciiTheme="minorEastAsia" w:hAnsiTheme="minorEastAsia" w:cs="ＭＳ Ｐゴシック" w:hint="eastAsia"/>
          <w:kern w:val="0"/>
          <w:sz w:val="24"/>
          <w:szCs w:val="24"/>
        </w:rPr>
        <w:t>俣野</w:t>
      </w:r>
      <w:r w:rsidR="006415DC" w:rsidRPr="006415DC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1166D6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正仁　</w:t>
      </w:r>
      <w:r w:rsidR="006415DC" w:rsidRPr="006415DC">
        <w:rPr>
          <w:rFonts w:asciiTheme="minorEastAsia" w:hAnsiTheme="minorEastAsia" w:cs="ＭＳ Ｐゴシック" w:hint="eastAsia"/>
          <w:kern w:val="0"/>
          <w:sz w:val="24"/>
          <w:szCs w:val="24"/>
        </w:rPr>
        <w:t>先生</w:t>
      </w:r>
      <w:bookmarkStart w:id="1" w:name="_Hlk115353608"/>
    </w:p>
    <w:p w14:paraId="338BC67A" w14:textId="08E6F0E9" w:rsidR="006415DC" w:rsidRPr="00B64D73" w:rsidRDefault="00D34B8C" w:rsidP="006415DC">
      <w:pPr>
        <w:widowControl/>
        <w:spacing w:line="300" w:lineRule="auto"/>
        <w:ind w:firstLineChars="1050" w:firstLine="2339"/>
        <w:rPr>
          <w:rFonts w:asciiTheme="minorEastAsia" w:eastAsia="PMingLiU" w:hAnsiTheme="minorEastAsia" w:cs="ＭＳ Ｐゴシック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長崎リハビリテーション病院管理栄養士</w:t>
      </w:r>
      <w:r w:rsidR="00835802">
        <w:rPr>
          <w:rFonts w:asciiTheme="minorEastAsia" w:hAnsiTheme="minorEastAsia" w:cs="ＭＳ Ｐゴシック" w:hint="eastAsia"/>
          <w:kern w:val="0"/>
          <w:sz w:val="24"/>
          <w:szCs w:val="24"/>
          <w:lang w:eastAsia="zh-TW"/>
        </w:rPr>
        <w:t xml:space="preserve">　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西岡　</w:t>
      </w:r>
      <w:r w:rsidR="00D50F3B">
        <w:rPr>
          <w:rFonts w:asciiTheme="minorEastAsia" w:hAnsiTheme="minorEastAsia" w:cs="ＭＳ Ｐゴシック" w:hint="eastAsia"/>
          <w:kern w:val="0"/>
          <w:sz w:val="24"/>
          <w:szCs w:val="24"/>
        </w:rPr>
        <w:t>絵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美</w:t>
      </w:r>
      <w:r w:rsidR="006415DC" w:rsidRPr="006415DC">
        <w:rPr>
          <w:rFonts w:asciiTheme="minorEastAsia" w:hAnsiTheme="minorEastAsia" w:cs="ＭＳ Ｐゴシック" w:hint="eastAsia"/>
          <w:kern w:val="0"/>
          <w:sz w:val="24"/>
          <w:szCs w:val="24"/>
          <w:lang w:eastAsia="zh-TW"/>
        </w:rPr>
        <w:t xml:space="preserve">　</w:t>
      </w:r>
      <w:bookmarkEnd w:id="1"/>
      <w:r w:rsidR="00B64D73">
        <w:rPr>
          <w:rFonts w:asciiTheme="minorEastAsia" w:hAnsiTheme="minorEastAsia" w:cs="ＭＳ Ｐゴシック" w:hint="eastAsia"/>
          <w:kern w:val="0"/>
          <w:sz w:val="24"/>
          <w:szCs w:val="24"/>
        </w:rPr>
        <w:t>様</w:t>
      </w:r>
    </w:p>
    <w:p w14:paraId="77F90AF6" w14:textId="7E80DA80" w:rsidR="006415DC" w:rsidRPr="00B64D73" w:rsidRDefault="00D34B8C" w:rsidP="006415DC">
      <w:pPr>
        <w:widowControl/>
        <w:spacing w:line="300" w:lineRule="auto"/>
        <w:ind w:firstLineChars="1050" w:firstLine="2339"/>
        <w:rPr>
          <w:rFonts w:asciiTheme="minorEastAsia" w:eastAsia="PMingLiU" w:hAnsiTheme="minorEastAsia" w:cs="ＭＳ Ｐゴシック"/>
          <w:kern w:val="0"/>
          <w:sz w:val="24"/>
          <w:szCs w:val="24"/>
          <w:lang w:eastAsia="zh-TW"/>
        </w:rPr>
      </w:pPr>
      <w:bookmarkStart w:id="2" w:name="_Hlk115353639"/>
      <w:r>
        <w:rPr>
          <w:rFonts w:asciiTheme="minorEastAsia" w:hAnsiTheme="minorEastAsia" w:cs="ＭＳ Ｐゴシック" w:hint="eastAsia"/>
          <w:kern w:val="0"/>
          <w:sz w:val="24"/>
          <w:szCs w:val="24"/>
        </w:rPr>
        <w:t>かたふち村統括介護アドバイザー</w:t>
      </w:r>
      <w:r w:rsidR="006415DC" w:rsidRPr="006415DC">
        <w:rPr>
          <w:rFonts w:asciiTheme="minorEastAsia" w:hAnsiTheme="minorEastAsia" w:cs="ＭＳ Ｐゴシック" w:hint="eastAsia"/>
          <w:kern w:val="0"/>
          <w:sz w:val="24"/>
          <w:szCs w:val="24"/>
          <w:lang w:eastAsia="zh-TW"/>
        </w:rPr>
        <w:t xml:space="preserve">　</w:t>
      </w:r>
      <w:bookmarkEnd w:id="2"/>
      <w:r>
        <w:rPr>
          <w:rFonts w:asciiTheme="minorEastAsia" w:hAnsiTheme="minorEastAsia" w:cs="ＭＳ Ｐゴシック" w:hint="eastAsia"/>
          <w:kern w:val="0"/>
          <w:sz w:val="24"/>
          <w:szCs w:val="24"/>
        </w:rPr>
        <w:t>中道　聖子</w:t>
      </w:r>
      <w:r w:rsidR="006415DC" w:rsidRPr="006415DC">
        <w:rPr>
          <w:rFonts w:asciiTheme="minorEastAsia" w:hAnsiTheme="minorEastAsia" w:cs="ＭＳ Ｐゴシック" w:hint="eastAsia"/>
          <w:kern w:val="0"/>
          <w:sz w:val="24"/>
          <w:szCs w:val="24"/>
          <w:lang w:eastAsia="zh-TW"/>
        </w:rPr>
        <w:t xml:space="preserve">　</w:t>
      </w:r>
      <w:r w:rsidR="00B64D73">
        <w:rPr>
          <w:rFonts w:asciiTheme="minorEastAsia" w:hAnsiTheme="minorEastAsia" w:cs="ＭＳ Ｐゴシック" w:hint="eastAsia"/>
          <w:kern w:val="0"/>
          <w:sz w:val="24"/>
          <w:szCs w:val="24"/>
        </w:rPr>
        <w:t>様</w:t>
      </w:r>
    </w:p>
    <w:p w14:paraId="7F38FF50" w14:textId="730A86F2" w:rsidR="00FE4FBA" w:rsidRDefault="00FE4FBA" w:rsidP="00DF0D26">
      <w:pPr>
        <w:widowControl/>
        <w:spacing w:line="30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46E4"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  <w:tab/>
      </w:r>
      <w:r w:rsidRPr="00DF0D26">
        <w:rPr>
          <w:rFonts w:ascii="ＭＳ 明朝" w:eastAsia="ＭＳ 明朝" w:hAnsi="ＭＳ 明朝" w:cs="ＭＳ Ｐゴシック" w:hint="eastAsia"/>
          <w:spacing w:val="155"/>
          <w:kern w:val="0"/>
          <w:sz w:val="24"/>
          <w:szCs w:val="24"/>
          <w:fitText w:val="1338" w:id="-1533241596"/>
        </w:rPr>
        <w:t>参加</w:t>
      </w:r>
      <w:r w:rsidRPr="00DF0D26">
        <w:rPr>
          <w:rFonts w:ascii="ＭＳ 明朝" w:eastAsia="ＭＳ 明朝" w:hAnsi="ＭＳ 明朝" w:cs="ＭＳ Ｐゴシック" w:hint="eastAsia"/>
          <w:spacing w:val="-1"/>
          <w:kern w:val="0"/>
          <w:sz w:val="24"/>
          <w:szCs w:val="24"/>
          <w:fitText w:val="1338" w:id="-1533241596"/>
        </w:rPr>
        <w:t>費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：1,000円</w:t>
      </w:r>
      <w:r w:rsidR="00E1265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（包括研会員施設は無料）</w:t>
      </w:r>
    </w:p>
    <w:p w14:paraId="5971881D" w14:textId="604631B0" w:rsidR="00FE4FBA" w:rsidRPr="00FE4FBA" w:rsidRDefault="00E55EB4" w:rsidP="007010A8">
      <w:pPr>
        <w:widowControl/>
        <w:spacing w:line="300" w:lineRule="auto"/>
        <w:rPr>
          <w:rFonts w:asciiTheme="minorEastAsia" w:hAnsiTheme="minorEastAsia"/>
        </w:rPr>
      </w:pPr>
      <w:r>
        <w:rPr>
          <w:rFonts w:ascii="ＭＳ 明朝" w:eastAsia="ＭＳ 明朝" w:hAnsi="ＭＳ 明朝" w:cs="ＭＳ Ｐゴシック"/>
          <w:kern w:val="0"/>
          <w:sz w:val="24"/>
          <w:szCs w:val="24"/>
        </w:rPr>
        <w:tab/>
      </w:r>
      <w:r w:rsidRPr="00DF0D26">
        <w:rPr>
          <w:rFonts w:ascii="ＭＳ 明朝" w:eastAsia="ＭＳ 明朝" w:hAnsi="ＭＳ 明朝" w:cs="ＭＳ Ｐゴシック" w:hint="eastAsia"/>
          <w:spacing w:val="63"/>
          <w:kern w:val="0"/>
          <w:sz w:val="24"/>
          <w:szCs w:val="24"/>
          <w:fitText w:val="1338" w:id="-1532726784"/>
        </w:rPr>
        <w:t>申込締</w:t>
      </w:r>
      <w:r w:rsidRPr="00DF0D26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338" w:id="-1532726784"/>
        </w:rPr>
        <w:t>切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</w:t>
      </w:r>
      <w:r w:rsidR="001166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10</w:t>
      </w:r>
      <w:r w:rsidR="00CD0A8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1166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31</w:t>
      </w:r>
      <w:r w:rsidR="00CD0A8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日（</w:t>
      </w:r>
      <w:r w:rsidR="001166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木</w:t>
      </w:r>
      <w:r w:rsidR="00CD0A8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14:paraId="147FB2D7" w14:textId="194C7CB9" w:rsidR="002F2DD4" w:rsidRPr="001E46E4" w:rsidRDefault="002F2DD4" w:rsidP="000C5F0D">
      <w:pPr>
        <w:widowControl/>
        <w:ind w:firstLineChars="508" w:firstLine="1132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BAE1D3A" w14:textId="635297C6" w:rsidR="001476BB" w:rsidRPr="001E46E4" w:rsidRDefault="002B0EDD" w:rsidP="002B0ED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</w:t>
      </w:r>
      <w:r w:rsidR="00DF0D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会場参加の方は</w:t>
      </w:r>
      <w:r w:rsidR="00F9684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別紙</w:t>
      </w:r>
      <w:r w:rsidR="003D5CA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340F73"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「申込</w:t>
      </w:r>
      <w:r w:rsidR="00F9684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書</w:t>
      </w:r>
      <w:r w:rsidR="00340F73" w:rsidRPr="001E46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」に必要事項をご記入の上、事務局へお申込下さい。</w:t>
      </w:r>
    </w:p>
    <w:p w14:paraId="0A10524E" w14:textId="3FBE969A" w:rsidR="002B0EDD" w:rsidRDefault="00DF0D26" w:rsidP="007010A8">
      <w:pPr>
        <w:widowControl/>
        <w:spacing w:line="240" w:lineRule="exact"/>
        <w:ind w:firstLineChars="100" w:firstLine="223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Ｗｅｂ参加の方は下記のＵＲＬ又はＱＲコードから事前登録をお願いします。</w:t>
      </w:r>
    </w:p>
    <w:p w14:paraId="35E01608" w14:textId="23346ACB" w:rsidR="002B0EDD" w:rsidRPr="002B0EDD" w:rsidRDefault="002B0EDD" w:rsidP="007010A8">
      <w:pPr>
        <w:widowControl/>
        <w:spacing w:line="24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C441A2D" w14:textId="6E2DA67C" w:rsidR="002B0EDD" w:rsidRPr="003C7710" w:rsidRDefault="002B0EDD" w:rsidP="002B0EDD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参加登録ＵＲＬ：</w:t>
      </w:r>
      <w:hyperlink r:id="rId8" w:tgtFrame="_blank" w:history="1">
        <w:r w:rsidR="003C7710" w:rsidRPr="003C7710">
          <w:rPr>
            <w:rStyle w:val="a9"/>
            <w:rFonts w:asciiTheme="minorEastAsia" w:hAnsiTheme="minorEastAsia"/>
            <w:sz w:val="24"/>
            <w:szCs w:val="24"/>
          </w:rPr>
          <w:t>https://us06web.zoom.us/webinar/register/WN_-LLnCuhnT9KcRmSeaeR_hg </w:t>
        </w:r>
      </w:hyperlink>
    </w:p>
    <w:p w14:paraId="4394DD73" w14:textId="21503EE6" w:rsidR="00485DDA" w:rsidRDefault="003C7710" w:rsidP="003C7710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w:drawing>
          <wp:inline distT="0" distB="0" distL="0" distR="0" wp14:anchorId="49D678DD" wp14:editId="52409623">
            <wp:extent cx="1163062" cy="110440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18" cy="121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B859" w14:textId="77777777" w:rsidR="002B0EDD" w:rsidRPr="002B0EDD" w:rsidRDefault="002B0EDD" w:rsidP="002B0EDD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6FE516E" w14:textId="0F4C362D" w:rsidR="00984A81" w:rsidRPr="001E46E4" w:rsidRDefault="00892F83" w:rsidP="00340F73">
      <w:pPr>
        <w:widowControl/>
        <w:ind w:leftChars="200" w:left="386"/>
        <w:rPr>
          <w:rFonts w:ascii="ＭＳ 明朝" w:eastAsia="ＭＳ 明朝" w:hAnsi="ＭＳ 明朝" w:cs="ＭＳ Ｐゴシック"/>
          <w:kern w:val="0"/>
          <w:sz w:val="22"/>
        </w:rPr>
      </w:pPr>
      <w:r w:rsidRPr="001E46E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E5191" wp14:editId="28BC91C7">
                <wp:simplePos x="0" y="0"/>
                <wp:positionH relativeFrom="column">
                  <wp:posOffset>51435</wp:posOffset>
                </wp:positionH>
                <wp:positionV relativeFrom="paragraph">
                  <wp:posOffset>-138430</wp:posOffset>
                </wp:positionV>
                <wp:extent cx="5943600" cy="762000"/>
                <wp:effectExtent l="0" t="19050" r="19050" b="19050"/>
                <wp:wrapNone/>
                <wp:docPr id="16" name="横巻き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620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E519D" w14:textId="2DA33EFF" w:rsidR="00C814D0" w:rsidRPr="00C21696" w:rsidRDefault="00C814D0" w:rsidP="007802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  <w:shd w:val="pct15" w:color="auto" w:fill="FFFFFF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1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長崎県の包括的な地域医療を考える研究会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16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シンポジウム　</w:t>
                            </w:r>
                            <w:r w:rsidRPr="00C2169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F2141F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E519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6" o:spid="_x0000_s1026" type="#_x0000_t98" style="position:absolute;left:0;text-align:left;margin-left:4.05pt;margin-top:-10.9pt;width:46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" fillcolor="white [3212]" strokecolor="black [3213]" strokeweight="1pt">
                <v:stroke joinstyle="miter"/>
                <v:textbox>
                  <w:txbxContent>
                    <w:p w14:paraId="06FE519D" w14:textId="2DA33EFF" w:rsidR="00C814D0" w:rsidRPr="00C21696" w:rsidRDefault="00C814D0" w:rsidP="007802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  <w:shd w:val="pct15" w:color="auto" w:fill="FFFFFF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16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長崎県の包括的な地域医療を考える研究会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16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シンポジウム　</w:t>
                      </w:r>
                      <w:r w:rsidRPr="00C2169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F2141F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6FE516F" w14:textId="5720C8EB" w:rsidR="00984A81" w:rsidRPr="001E46E4" w:rsidRDefault="00984A81" w:rsidP="00340F73">
      <w:pPr>
        <w:widowControl/>
        <w:ind w:leftChars="200" w:left="386"/>
        <w:rPr>
          <w:rFonts w:ascii="ＭＳ 明朝" w:eastAsia="ＭＳ 明朝" w:hAnsi="ＭＳ 明朝" w:cs="ＭＳ Ｐゴシック"/>
          <w:kern w:val="0"/>
          <w:sz w:val="22"/>
        </w:rPr>
      </w:pPr>
    </w:p>
    <w:p w14:paraId="06FE5170" w14:textId="7B307341" w:rsidR="004617C9" w:rsidRPr="001E46E4" w:rsidRDefault="004617C9" w:rsidP="00340F73">
      <w:pPr>
        <w:widowControl/>
        <w:ind w:leftChars="200" w:left="386"/>
        <w:rPr>
          <w:rFonts w:ascii="ＭＳ 明朝" w:eastAsia="ＭＳ 明朝" w:hAnsi="ＭＳ 明朝" w:cs="ＭＳ Ｐゴシック"/>
          <w:kern w:val="0"/>
          <w:sz w:val="22"/>
        </w:rPr>
      </w:pPr>
    </w:p>
    <w:p w14:paraId="5547CE04" w14:textId="77777777" w:rsidR="00561015" w:rsidRDefault="00561015" w:rsidP="00B872E4">
      <w:pPr>
        <w:widowControl/>
        <w:ind w:left="58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4EFBA1" w14:textId="7F7084E8" w:rsidR="00DF0D26" w:rsidRDefault="00D63089" w:rsidP="004C579A">
      <w:pPr>
        <w:widowControl/>
        <w:spacing w:line="300" w:lineRule="auto"/>
        <w:ind w:firstLineChars="200" w:firstLine="44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DF0D26" w:rsidRPr="002B0E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会場参加の方のみＦＡＸ</w:t>
      </w:r>
      <w:r w:rsidR="00DF0D26">
        <w:rPr>
          <w:rFonts w:ascii="HG丸ｺﾞｼｯｸM-PRO" w:eastAsia="HG丸ｺﾞｼｯｸM-PRO" w:hAnsi="HG丸ｺﾞｼｯｸM-PRO" w:hint="eastAsia"/>
          <w:sz w:val="24"/>
          <w:szCs w:val="24"/>
        </w:rPr>
        <w:t>でお申し込みください。</w:t>
      </w:r>
    </w:p>
    <w:p w14:paraId="0B62D165" w14:textId="20F6BAA2" w:rsidR="0044465D" w:rsidRPr="00C21696" w:rsidRDefault="00D63089" w:rsidP="004C579A">
      <w:pPr>
        <w:widowControl/>
        <w:spacing w:line="300" w:lineRule="auto"/>
        <w:ind w:firstLineChars="200" w:firstLine="44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DD773D" w:rsidRPr="00C21696">
        <w:rPr>
          <w:rFonts w:ascii="HG丸ｺﾞｼｯｸM-PRO" w:eastAsia="HG丸ｺﾞｼｯｸM-PRO" w:hAnsi="HG丸ｺﾞｼｯｸM-PRO" w:hint="eastAsia"/>
          <w:sz w:val="24"/>
          <w:szCs w:val="24"/>
        </w:rPr>
        <w:t>記入欄</w:t>
      </w:r>
      <w:r w:rsidR="00922C7E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DD773D" w:rsidRPr="00C21696">
        <w:rPr>
          <w:rFonts w:ascii="HG丸ｺﾞｼｯｸM-PRO" w:eastAsia="HG丸ｺﾞｼｯｸM-PRO" w:hAnsi="HG丸ｺﾞｼｯｸM-PRO" w:hint="eastAsia"/>
          <w:sz w:val="24"/>
          <w:szCs w:val="24"/>
        </w:rPr>
        <w:t>不足する</w:t>
      </w:r>
      <w:r w:rsidR="0078021D" w:rsidRPr="00C21696">
        <w:rPr>
          <w:rFonts w:ascii="HG丸ｺﾞｼｯｸM-PRO" w:eastAsia="HG丸ｺﾞｼｯｸM-PRO" w:hAnsi="HG丸ｺﾞｼｯｸM-PRO" w:hint="eastAsia"/>
          <w:sz w:val="24"/>
          <w:szCs w:val="24"/>
        </w:rPr>
        <w:t>場合は、当用紙をコピーのうえお申込みください。</w:t>
      </w:r>
    </w:p>
    <w:p w14:paraId="3D009D3E" w14:textId="2B37CCEC" w:rsidR="00D33752" w:rsidRDefault="0078021D" w:rsidP="004C579A">
      <w:pPr>
        <w:widowControl/>
        <w:spacing w:line="300" w:lineRule="auto"/>
        <w:ind w:firstLineChars="200" w:firstLine="446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</w:pPr>
      <w:r w:rsidRPr="00D63089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  <w:r w:rsidR="00862933" w:rsidRPr="00D63089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26B89" w:rsidRPr="00D63089">
        <w:rPr>
          <w:rFonts w:ascii="HG丸ｺﾞｼｯｸM-PRO" w:eastAsia="HG丸ｺﾞｼｯｸM-PRO" w:hAnsi="HG丸ｺﾞｼｯｸM-PRO" w:hint="eastAsia"/>
          <w:sz w:val="24"/>
          <w:szCs w:val="24"/>
        </w:rPr>
        <w:t>09５</w:t>
      </w:r>
      <w:r w:rsidRPr="00D63089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FF5478" w:rsidRPr="00D63089">
        <w:rPr>
          <w:rFonts w:ascii="HG丸ｺﾞｼｯｸM-PRO" w:eastAsia="HG丸ｺﾞｼｯｸM-PRO" w:hAnsi="HG丸ｺﾞｼｯｸM-PRO" w:hint="eastAsia"/>
          <w:sz w:val="24"/>
          <w:szCs w:val="24"/>
        </w:rPr>
        <w:t>844</w:t>
      </w:r>
      <w:r w:rsidRPr="00D63089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FF5478" w:rsidRPr="00D63089">
        <w:rPr>
          <w:rFonts w:ascii="HG丸ｺﾞｼｯｸM-PRO" w:eastAsia="HG丸ｺﾞｼｯｸM-PRO" w:hAnsi="HG丸ｺﾞｼｯｸM-PRO" w:hint="eastAsia"/>
          <w:sz w:val="24"/>
          <w:szCs w:val="24"/>
        </w:rPr>
        <w:t>1110</w:t>
      </w:r>
      <w:r w:rsidR="000C5F0D" w:rsidRPr="00C21696">
        <w:rPr>
          <w:rFonts w:ascii="HG丸ｺﾞｼｯｸM-PRO" w:eastAsia="HG丸ｺﾞｼｯｸM-PRO" w:hAnsi="HG丸ｺﾞｼｯｸM-PRO" w:cs="ＭＳ Ｐゴシック"/>
          <w:b/>
          <w:kern w:val="0"/>
          <w:sz w:val="20"/>
          <w:szCs w:val="20"/>
        </w:rPr>
        <w:br/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【</w:t>
      </w:r>
      <w:r w:rsidR="00D63089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長崎包括医療研　第</w:t>
      </w:r>
      <w:r w:rsidR="00485DDA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１</w:t>
      </w:r>
      <w:r w:rsidR="00D63089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回シンポジウム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】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　</w:t>
      </w:r>
      <w:r w:rsidR="00E1265E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11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月</w:t>
      </w:r>
      <w:r w:rsidR="00E1265E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９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日（</w:t>
      </w:r>
      <w:r w:rsidR="00485DDA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土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） 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1</w:t>
      </w:r>
      <w:r w:rsidR="001166D6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3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：</w:t>
      </w:r>
      <w:r w:rsidR="00DF0D26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0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0-</w:t>
      </w:r>
      <w:r w:rsidR="00485DDA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1</w:t>
      </w:r>
      <w:r w:rsidR="001166D6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5</w:t>
      </w:r>
      <w:r w:rsidR="00D33752" w:rsidRPr="00C21696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：</w:t>
      </w:r>
      <w:r w:rsidR="001166D6">
        <w:rPr>
          <w:rFonts w:ascii="HG丸ｺﾞｼｯｸM-PRO" w:eastAsia="HG丸ｺﾞｼｯｸM-PRO" w:hAnsi="HG丸ｺﾞｼｯｸM-PRO" w:cs="ＭＳ Ｐゴシック" w:hint="eastAsia"/>
          <w:b/>
          <w:kern w:val="0"/>
          <w:sz w:val="20"/>
          <w:szCs w:val="20"/>
        </w:rPr>
        <w:t>15</w:t>
      </w:r>
    </w:p>
    <w:p w14:paraId="3DEC736A" w14:textId="7B990E20" w:rsidR="004C579A" w:rsidRPr="004C579A" w:rsidRDefault="004C579A" w:rsidP="000562A6">
      <w:pPr>
        <w:widowControl/>
        <w:ind w:firstLineChars="200" w:firstLine="446"/>
        <w:jc w:val="center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C21696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会場　長崎県医師会館</w:t>
      </w:r>
      <w:r w:rsidRPr="00C21696">
        <w:rPr>
          <w:rFonts w:ascii="HG丸ｺﾞｼｯｸM-PRO" w:eastAsia="HG丸ｺﾞｼｯｸM-PRO" w:hAnsi="HG丸ｺﾞｼｯｸM-PRO" w:hint="eastAsia"/>
          <w:sz w:val="32"/>
          <w:szCs w:val="40"/>
          <w:lang w:eastAsia="zh-TW"/>
        </w:rPr>
        <w:t xml:space="preserve">　</w:t>
      </w:r>
      <w:r w:rsidRPr="00C21696">
        <w:rPr>
          <w:rFonts w:ascii="HG丸ｺﾞｼｯｸM-PRO" w:eastAsia="HG丸ｺﾞｼｯｸM-PRO" w:hAnsi="HG丸ｺﾞｼｯｸM-PRO" w:cs="ＭＳ Ｐゴシック" w:hint="eastAsia"/>
          <w:kern w:val="0"/>
          <w:sz w:val="22"/>
          <w:lang w:eastAsia="zh-TW"/>
        </w:rPr>
        <w:t>〒</w:t>
      </w:r>
      <w:r w:rsidRPr="00C21696">
        <w:rPr>
          <w:rFonts w:ascii="HG丸ｺﾞｼｯｸM-PRO" w:eastAsia="HG丸ｺﾞｼｯｸM-PRO" w:hAnsi="HG丸ｺﾞｼｯｸM-PRO" w:cs="ＭＳ Ｐゴシック"/>
          <w:kern w:val="0"/>
          <w:sz w:val="22"/>
          <w:lang w:eastAsia="zh-TW"/>
        </w:rPr>
        <w:t>852-8532</w:t>
      </w:r>
      <w:r w:rsidRPr="00C21696">
        <w:rPr>
          <w:rFonts w:ascii="HG丸ｺﾞｼｯｸM-PRO" w:eastAsia="HG丸ｺﾞｼｯｸM-PRO" w:hAnsi="HG丸ｺﾞｼｯｸM-PRO" w:cs="ＭＳ Ｐゴシック" w:hint="eastAsia"/>
          <w:kern w:val="0"/>
          <w:sz w:val="22"/>
          <w:lang w:eastAsia="zh-TW"/>
        </w:rPr>
        <w:t>長崎市茂里町3-27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622F99" w14:paraId="51986567" w14:textId="77777777" w:rsidTr="00622F99">
        <w:trPr>
          <w:trHeight w:val="561"/>
        </w:trPr>
        <w:tc>
          <w:tcPr>
            <w:tcW w:w="2122" w:type="dxa"/>
            <w:vAlign w:val="center"/>
          </w:tcPr>
          <w:p w14:paraId="3362CE9C" w14:textId="3D4A10E6" w:rsidR="00622F99" w:rsidRPr="00622F99" w:rsidRDefault="00622F99" w:rsidP="00622F99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622F9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医療機関・施設名</w:t>
            </w:r>
          </w:p>
        </w:tc>
        <w:tc>
          <w:tcPr>
            <w:tcW w:w="7796" w:type="dxa"/>
            <w:vAlign w:val="center"/>
          </w:tcPr>
          <w:p w14:paraId="709CFCBA" w14:textId="77777777" w:rsidR="00622F99" w:rsidRPr="00622F99" w:rsidRDefault="00622F99" w:rsidP="00622F99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</w:tr>
      <w:tr w:rsidR="00622F99" w14:paraId="62C23903" w14:textId="77777777" w:rsidTr="00622F99">
        <w:trPr>
          <w:trHeight w:val="561"/>
        </w:trPr>
        <w:tc>
          <w:tcPr>
            <w:tcW w:w="2122" w:type="dxa"/>
            <w:vAlign w:val="center"/>
          </w:tcPr>
          <w:p w14:paraId="5E7707BE" w14:textId="6D890629" w:rsidR="00622F99" w:rsidRPr="00622F99" w:rsidRDefault="00622F99" w:rsidP="00622F99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622F9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1770F05F" w14:textId="77777777" w:rsidR="00622F99" w:rsidRPr="00622F99" w:rsidRDefault="00622F99" w:rsidP="00622F99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</w:tr>
    </w:tbl>
    <w:p w14:paraId="7616D574" w14:textId="77777777" w:rsidR="00622F99" w:rsidRPr="00D63089" w:rsidRDefault="00622F99" w:rsidP="00D6308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9908" w:type="dxa"/>
        <w:tblLook w:val="04A0" w:firstRow="1" w:lastRow="0" w:firstColumn="1" w:lastColumn="0" w:noHBand="0" w:noVBand="1"/>
      </w:tblPr>
      <w:tblGrid>
        <w:gridCol w:w="4947"/>
        <w:gridCol w:w="4961"/>
      </w:tblGrid>
      <w:tr w:rsidR="00F9684C" w:rsidRPr="00C21696" w14:paraId="60FE5FBA" w14:textId="258B5075" w:rsidTr="00F9684C">
        <w:trPr>
          <w:trHeight w:val="321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FB426E6" w14:textId="6C93B4FC" w:rsidR="00F9684C" w:rsidRPr="00C21696" w:rsidRDefault="00F9684C" w:rsidP="00C46FA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1696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1E60945" w14:textId="36B5A05C" w:rsidR="00F9684C" w:rsidRPr="00C21696" w:rsidRDefault="00F9684C" w:rsidP="00C46FA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職種</w:t>
            </w:r>
          </w:p>
        </w:tc>
      </w:tr>
      <w:tr w:rsidR="00F9684C" w:rsidRPr="00C21696" w14:paraId="51333A3C" w14:textId="49EB8284" w:rsidTr="00F2141F">
        <w:trPr>
          <w:trHeight w:val="579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02DE2F" w14:textId="29E8CD1F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CCF72D" w14:textId="0637FE0C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84C" w:rsidRPr="00C21696" w14:paraId="7E9391BB" w14:textId="5FFB1324" w:rsidTr="00F2141F">
        <w:trPr>
          <w:trHeight w:val="565"/>
        </w:trPr>
        <w:tc>
          <w:tcPr>
            <w:tcW w:w="49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FF27D2B" w14:textId="77777777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B8BF66" w14:textId="77777777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84C" w:rsidRPr="00C21696" w14:paraId="264CCB1E" w14:textId="05CF8009" w:rsidTr="00F2141F">
        <w:trPr>
          <w:trHeight w:val="559"/>
        </w:trPr>
        <w:tc>
          <w:tcPr>
            <w:tcW w:w="49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824130" w14:textId="77777777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0B8DD5" w14:textId="77777777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84C" w:rsidRPr="00C21696" w14:paraId="6D3C9A8B" w14:textId="2CBCEF3A" w:rsidTr="00F2141F">
        <w:trPr>
          <w:trHeight w:val="553"/>
        </w:trPr>
        <w:tc>
          <w:tcPr>
            <w:tcW w:w="49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24487C" w14:textId="77777777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D80A2" w14:textId="77777777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684C" w:rsidRPr="00C21696" w14:paraId="7D0B4689" w14:textId="5AEF3A4C" w:rsidTr="00F2141F">
        <w:trPr>
          <w:trHeight w:val="561"/>
        </w:trPr>
        <w:tc>
          <w:tcPr>
            <w:tcW w:w="49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57F66F" w14:textId="77777777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5B9F2" w14:textId="77777777" w:rsidR="00F9684C" w:rsidRPr="00C21696" w:rsidRDefault="00F9684C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141F" w:rsidRPr="00C21696" w14:paraId="5D2869E6" w14:textId="77777777" w:rsidTr="00F2141F">
        <w:trPr>
          <w:trHeight w:val="555"/>
        </w:trPr>
        <w:tc>
          <w:tcPr>
            <w:tcW w:w="494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9D6A36" w14:textId="77777777" w:rsidR="00F2141F" w:rsidRPr="00C21696" w:rsidRDefault="00F2141F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009387" w14:textId="77777777" w:rsidR="00F2141F" w:rsidRPr="00C21696" w:rsidRDefault="00F2141F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2141F" w:rsidRPr="00C21696" w14:paraId="692C57D2" w14:textId="77777777" w:rsidTr="00F2141F">
        <w:trPr>
          <w:trHeight w:val="549"/>
        </w:trPr>
        <w:tc>
          <w:tcPr>
            <w:tcW w:w="494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41DC99" w14:textId="77777777" w:rsidR="00F2141F" w:rsidRPr="00C21696" w:rsidRDefault="00F2141F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B8C362" w14:textId="77777777" w:rsidR="00F2141F" w:rsidRPr="00C21696" w:rsidRDefault="00F2141F" w:rsidP="00C46FA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6FE517D" w14:textId="17DC2E50" w:rsidR="0078021D" w:rsidRDefault="0078021D" w:rsidP="0078021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3D26" w14:paraId="3C0624F1" w14:textId="77777777" w:rsidTr="004F3D26">
        <w:trPr>
          <w:trHeight w:val="37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650" w14:textId="77777777" w:rsidR="004F3D26" w:rsidRDefault="004F3D26" w:rsidP="00D50F3B">
            <w:pPr>
              <w:pStyle w:val="af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当日は意見交換の時間を設けておりますが、お時間に限りもございますので、</w:t>
            </w:r>
          </w:p>
          <w:p w14:paraId="12A416AA" w14:textId="29B842C4" w:rsidR="004F3D26" w:rsidRDefault="004F3D26">
            <w:pPr>
              <w:pStyle w:val="af4"/>
              <w:widowControl/>
              <w:ind w:leftChars="0" w:left="36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シンポジストへ質問がありましたらあらかじめご記入ください。</w:t>
            </w:r>
          </w:p>
        </w:tc>
      </w:tr>
      <w:tr w:rsidR="004F3D26" w14:paraId="43410C2B" w14:textId="77777777" w:rsidTr="004F3D26">
        <w:trPr>
          <w:trHeight w:val="116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955" w14:textId="77777777" w:rsidR="004F3D26" w:rsidRDefault="004F3D2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9D45E57" w14:textId="77777777" w:rsidR="003B3F19" w:rsidRDefault="003B3F19" w:rsidP="0078021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955" w14:paraId="4833EC3C" w14:textId="77777777" w:rsidTr="003B3F19">
        <w:trPr>
          <w:trHeight w:val="1721"/>
        </w:trPr>
        <w:tc>
          <w:tcPr>
            <w:tcW w:w="9628" w:type="dxa"/>
            <w:vAlign w:val="center"/>
          </w:tcPr>
          <w:p w14:paraId="7FF8D2AA" w14:textId="676CF307" w:rsidR="009D6955" w:rsidRDefault="009D6955" w:rsidP="009D6955">
            <w:pPr>
              <w:widowControl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4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　参加費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14:paraId="59B44EE0" w14:textId="2C230C45" w:rsidR="0036465B" w:rsidRPr="005B4A7A" w:rsidRDefault="0036465B" w:rsidP="009D6955">
            <w:pPr>
              <w:widowControl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166D6" w:rsidRPr="0004255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包括研非会員施設</w:t>
            </w:r>
            <w:r w:rsidR="00116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には</w:t>
            </w:r>
            <w:r w:rsidR="000425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</w:t>
            </w:r>
            <w:r w:rsidR="00116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終了後に請求書をメールにてお送りさせていただきます。</w:t>
            </w:r>
          </w:p>
          <w:p w14:paraId="63CB2F5B" w14:textId="77777777" w:rsidR="009D6955" w:rsidRPr="009D6955" w:rsidRDefault="009D6955" w:rsidP="009D6955">
            <w:pPr>
              <w:widowControl/>
              <w:ind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9D6955">
              <w:rPr>
                <w:rFonts w:ascii="HG丸ｺﾞｼｯｸM-PRO" w:eastAsia="HG丸ｺﾞｼｯｸM-PRO" w:hAnsi="HG丸ｺﾞｼｯｸM-PRO" w:hint="eastAsia"/>
                <w:szCs w:val="21"/>
              </w:rPr>
              <w:t>尚、参加費1,000円は申込医療機関・施設毎に徴収いたします。</w:t>
            </w:r>
          </w:p>
          <w:p w14:paraId="2AF305D8" w14:textId="75E09B8D" w:rsidR="009D6955" w:rsidRPr="009D6955" w:rsidRDefault="009D6955" w:rsidP="009D6955">
            <w:pPr>
              <w:widowControl/>
              <w:ind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9D6955">
              <w:rPr>
                <w:rFonts w:ascii="HG丸ｺﾞｼｯｸM-PRO" w:eastAsia="HG丸ｺﾞｼｯｸM-PRO" w:hAnsi="HG丸ｺﾞｼｯｸM-PRO" w:hint="eastAsia"/>
                <w:szCs w:val="21"/>
              </w:rPr>
              <w:t>参加人数で参加費に変動はございませんのでご留意ください。</w:t>
            </w:r>
          </w:p>
        </w:tc>
      </w:tr>
    </w:tbl>
    <w:p w14:paraId="06192C62" w14:textId="77777777" w:rsidR="003B3F19" w:rsidRPr="00C21696" w:rsidRDefault="003B3F19" w:rsidP="009D695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FE518B" w14:textId="77777777" w:rsidR="0078021D" w:rsidRPr="00C21696" w:rsidRDefault="0078021D" w:rsidP="00DB4430">
      <w:pPr>
        <w:widowControl/>
        <w:ind w:left="499" w:right="240" w:hangingChars="273" w:hanging="499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21696">
        <w:rPr>
          <w:rFonts w:ascii="HG丸ｺﾞｼｯｸM-PRO" w:eastAsia="HG丸ｺﾞｼｯｸM-PRO" w:hAnsi="HG丸ｺﾞｼｯｸM-PRO" w:hint="eastAsia"/>
          <w:sz w:val="20"/>
          <w:szCs w:val="20"/>
        </w:rPr>
        <w:t>●参加お申込みの際にお送りいただいた個人情報は適切に処理し、本研修の目的以外には使用いたしませ</w:t>
      </w:r>
      <w:r w:rsidR="00742E20" w:rsidRPr="00C21696">
        <w:rPr>
          <w:rFonts w:ascii="HG丸ｺﾞｼｯｸM-PRO" w:eastAsia="HG丸ｺﾞｼｯｸM-PRO" w:hAnsi="HG丸ｺﾞｼｯｸM-PRO" w:hint="eastAsia"/>
          <w:sz w:val="20"/>
          <w:szCs w:val="20"/>
        </w:rPr>
        <w:t>ん。</w:t>
      </w:r>
    </w:p>
    <w:p w14:paraId="06FE518C" w14:textId="73D610FB" w:rsidR="0078021D" w:rsidRPr="00C21696" w:rsidRDefault="006B761E" w:rsidP="00340F73">
      <w:pPr>
        <w:widowControl/>
        <w:ind w:leftChars="200" w:left="609" w:right="240" w:hangingChars="100" w:hanging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1696">
        <w:rPr>
          <w:rFonts w:ascii="HG丸ｺﾞｼｯｸM-PRO" w:eastAsia="HG丸ｺﾞｼｯｸM-PRO" w:hAnsi="HG丸ｺﾞｼｯｸM-PRO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E5195" wp14:editId="2F616242">
                <wp:simplePos x="0" y="0"/>
                <wp:positionH relativeFrom="column">
                  <wp:posOffset>-61009</wp:posOffset>
                </wp:positionH>
                <wp:positionV relativeFrom="paragraph">
                  <wp:posOffset>49142</wp:posOffset>
                </wp:positionV>
                <wp:extent cx="6311735" cy="796594"/>
                <wp:effectExtent l="0" t="0" r="1333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735" cy="7965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FE519F" w14:textId="77777777" w:rsidR="00C814D0" w:rsidRDefault="00C814D0" w:rsidP="007802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14:paraId="641EE3B5" w14:textId="77777777" w:rsidR="00C814D0" w:rsidRDefault="00C814D0" w:rsidP="00C43EAD">
                            <w:pPr>
                              <w:autoSpaceDE w:val="0"/>
                              <w:autoSpaceDN w:val="0"/>
                              <w:adjustRightInd w:val="0"/>
                              <w:ind w:leftChars="100" w:left="416" w:hangingChars="100" w:hanging="223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長崎県の包括的な地域医療を考える研究会（長崎県医師会館内）</w:t>
                            </w:r>
                          </w:p>
                          <w:p w14:paraId="06FE51A2" w14:textId="5823B7F0" w:rsidR="00C814D0" w:rsidRPr="00614611" w:rsidRDefault="00C814D0" w:rsidP="00F2141F">
                            <w:pPr>
                              <w:autoSpaceDE w:val="0"/>
                              <w:autoSpaceDN w:val="0"/>
                              <w:adjustRightInd w:val="0"/>
                              <w:ind w:left="446" w:hangingChars="200" w:hanging="446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14611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</w:rPr>
                              <w:t>Tel:</w:t>
                            </w:r>
                            <w:r w:rsidRPr="00614611">
                              <w:rPr>
                                <w:sz w:val="22"/>
                              </w:rPr>
                              <w:t xml:space="preserve"> </w:t>
                            </w:r>
                            <w:r w:rsidRPr="00614611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2"/>
                              </w:rPr>
                              <w:t>095-844-1111</w:t>
                            </w:r>
                            <w:r w:rsidRPr="00614611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</w:rPr>
                              <w:t xml:space="preserve">　F</w:t>
                            </w:r>
                            <w:r w:rsidRPr="00614611"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2"/>
                              </w:rPr>
                              <w:t>ax:</w:t>
                            </w:r>
                            <w:r w:rsidRPr="00614611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</w:rPr>
                              <w:t>095-844-1110</w:t>
                            </w:r>
                            <w:r w:rsidR="00614611" w:rsidRPr="00614611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614611" w:rsidRPr="006146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Ｅメールアドレス：nhik</w:t>
                            </w:r>
                            <w:r w:rsidR="00614611" w:rsidRPr="0061461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@nagasaki.med.or.jp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E51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.8pt;margin-top:3.85pt;width:497pt;height:6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" fillcolor="window" strokeweight=".5pt">
                <v:textbox>
                  <w:txbxContent>
                    <w:p w14:paraId="06FE519F" w14:textId="77777777" w:rsidR="00C814D0" w:rsidRDefault="00C814D0" w:rsidP="0078021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問い合わせ先】</w:t>
                      </w:r>
                    </w:p>
                    <w:p w14:paraId="641EE3B5" w14:textId="77777777" w:rsidR="00C814D0" w:rsidRDefault="00C814D0" w:rsidP="00C43EAD">
                      <w:pPr>
                        <w:autoSpaceDE w:val="0"/>
                        <w:autoSpaceDN w:val="0"/>
                        <w:adjustRightInd w:val="0"/>
                        <w:ind w:leftChars="100" w:left="416" w:hangingChars="100" w:hanging="223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長崎県の包括的な地域医療を考える研究会（長崎県医師会館内）</w:t>
                      </w:r>
                    </w:p>
                    <w:p w14:paraId="06FE51A2" w14:textId="5823B7F0" w:rsidR="00C814D0" w:rsidRPr="00614611" w:rsidRDefault="00C814D0" w:rsidP="00F2141F">
                      <w:pPr>
                        <w:autoSpaceDE w:val="0"/>
                        <w:autoSpaceDN w:val="0"/>
                        <w:adjustRightInd w:val="0"/>
                        <w:ind w:left="446" w:hangingChars="200" w:hanging="446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614611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</w:rPr>
                        <w:t>Tel:</w:t>
                      </w:r>
                      <w:r w:rsidRPr="00614611">
                        <w:rPr>
                          <w:sz w:val="22"/>
                        </w:rPr>
                        <w:t xml:space="preserve"> </w:t>
                      </w:r>
                      <w:r w:rsidRPr="00614611">
                        <w:rPr>
                          <w:rFonts w:ascii="HG丸ｺﾞｼｯｸM-PRO" w:eastAsia="HG丸ｺﾞｼｯｸM-PRO" w:cs="HG丸ｺﾞｼｯｸM-PRO"/>
                          <w:kern w:val="0"/>
                          <w:sz w:val="22"/>
                        </w:rPr>
                        <w:t>095-844-1111</w:t>
                      </w:r>
                      <w:r w:rsidRPr="00614611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</w:rPr>
                        <w:t xml:space="preserve">　F</w:t>
                      </w:r>
                      <w:r w:rsidRPr="00614611">
                        <w:rPr>
                          <w:rFonts w:ascii="HG丸ｺﾞｼｯｸM-PRO" w:eastAsia="HG丸ｺﾞｼｯｸM-PRO" w:cs="HG丸ｺﾞｼｯｸM-PRO"/>
                          <w:kern w:val="0"/>
                          <w:sz w:val="22"/>
                        </w:rPr>
                        <w:t>ax:</w:t>
                      </w:r>
                      <w:r w:rsidRPr="00614611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</w:rPr>
                        <w:t>095-844-1110</w:t>
                      </w:r>
                      <w:r w:rsidR="00614611" w:rsidRPr="00614611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</w:rPr>
                        <w:t xml:space="preserve">　</w:t>
                      </w:r>
                      <w:r w:rsidR="00614611" w:rsidRPr="00614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614611" w:rsidRPr="00614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Ｅメールアドレス：nhik</w:t>
                      </w:r>
                      <w:r w:rsidR="00614611" w:rsidRPr="0061461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@nagasaki.med.or.jp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021D" w:rsidRPr="00C21696" w:rsidSect="00D33752">
      <w:pgSz w:w="11906" w:h="16838" w:code="9"/>
      <w:pgMar w:top="567" w:right="1134" w:bottom="567" w:left="1134" w:header="851" w:footer="992" w:gutter="0"/>
      <w:cols w:space="425"/>
      <w:docGrid w:type="linesAndChars" w:linePitch="31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7282" w14:textId="77777777" w:rsidR="00C814D0" w:rsidRDefault="00C814D0" w:rsidP="004F2CCE">
      <w:r>
        <w:separator/>
      </w:r>
    </w:p>
  </w:endnote>
  <w:endnote w:type="continuationSeparator" w:id="0">
    <w:p w14:paraId="4149F1F6" w14:textId="77777777" w:rsidR="00C814D0" w:rsidRDefault="00C814D0" w:rsidP="004F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30DC0" w14:textId="77777777" w:rsidR="00C814D0" w:rsidRDefault="00C814D0" w:rsidP="004F2CCE">
      <w:r>
        <w:separator/>
      </w:r>
    </w:p>
  </w:footnote>
  <w:footnote w:type="continuationSeparator" w:id="0">
    <w:p w14:paraId="30247B07" w14:textId="77777777" w:rsidR="00C814D0" w:rsidRDefault="00C814D0" w:rsidP="004F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3339"/>
    <w:multiLevelType w:val="hybridMultilevel"/>
    <w:tmpl w:val="B3E85A68"/>
    <w:lvl w:ilvl="0" w:tplc="12326CF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69"/>
    <w:rsid w:val="000036B6"/>
    <w:rsid w:val="00021035"/>
    <w:rsid w:val="0002780C"/>
    <w:rsid w:val="00042559"/>
    <w:rsid w:val="00042897"/>
    <w:rsid w:val="000429D0"/>
    <w:rsid w:val="00051396"/>
    <w:rsid w:val="000562A6"/>
    <w:rsid w:val="00060603"/>
    <w:rsid w:val="00062676"/>
    <w:rsid w:val="000652B2"/>
    <w:rsid w:val="000667E9"/>
    <w:rsid w:val="0008565A"/>
    <w:rsid w:val="000856EE"/>
    <w:rsid w:val="000A2530"/>
    <w:rsid w:val="000B020F"/>
    <w:rsid w:val="000B481A"/>
    <w:rsid w:val="000C5F0D"/>
    <w:rsid w:val="000D72CB"/>
    <w:rsid w:val="000E4740"/>
    <w:rsid w:val="000F4BDB"/>
    <w:rsid w:val="000F7782"/>
    <w:rsid w:val="00105C9A"/>
    <w:rsid w:val="0011405E"/>
    <w:rsid w:val="001141DF"/>
    <w:rsid w:val="001166D6"/>
    <w:rsid w:val="00131A1C"/>
    <w:rsid w:val="001476BB"/>
    <w:rsid w:val="00150706"/>
    <w:rsid w:val="00165226"/>
    <w:rsid w:val="001710A1"/>
    <w:rsid w:val="0017315C"/>
    <w:rsid w:val="00180952"/>
    <w:rsid w:val="00180ACA"/>
    <w:rsid w:val="001C609F"/>
    <w:rsid w:val="001C6DB8"/>
    <w:rsid w:val="001D2CCB"/>
    <w:rsid w:val="001D57C0"/>
    <w:rsid w:val="001E46E4"/>
    <w:rsid w:val="001F0D38"/>
    <w:rsid w:val="00200E22"/>
    <w:rsid w:val="00220DF4"/>
    <w:rsid w:val="00223992"/>
    <w:rsid w:val="00223CF6"/>
    <w:rsid w:val="002520EC"/>
    <w:rsid w:val="00255CE0"/>
    <w:rsid w:val="002574E9"/>
    <w:rsid w:val="0026520B"/>
    <w:rsid w:val="00266DFF"/>
    <w:rsid w:val="002B0EDD"/>
    <w:rsid w:val="002B4B75"/>
    <w:rsid w:val="002B5F76"/>
    <w:rsid w:val="002C3533"/>
    <w:rsid w:val="002D024B"/>
    <w:rsid w:val="002F2DD4"/>
    <w:rsid w:val="00306283"/>
    <w:rsid w:val="00306882"/>
    <w:rsid w:val="00325459"/>
    <w:rsid w:val="0032782E"/>
    <w:rsid w:val="003361A9"/>
    <w:rsid w:val="00340F73"/>
    <w:rsid w:val="003456F7"/>
    <w:rsid w:val="00351747"/>
    <w:rsid w:val="0036361A"/>
    <w:rsid w:val="0036465B"/>
    <w:rsid w:val="00373E70"/>
    <w:rsid w:val="00391148"/>
    <w:rsid w:val="00391AB2"/>
    <w:rsid w:val="0039220C"/>
    <w:rsid w:val="00394C31"/>
    <w:rsid w:val="003A3887"/>
    <w:rsid w:val="003B3CFD"/>
    <w:rsid w:val="003B3F19"/>
    <w:rsid w:val="003C7710"/>
    <w:rsid w:val="003D35E5"/>
    <w:rsid w:val="003D5CAC"/>
    <w:rsid w:val="003D60B8"/>
    <w:rsid w:val="003F62AC"/>
    <w:rsid w:val="003F6D4B"/>
    <w:rsid w:val="004205C4"/>
    <w:rsid w:val="004256DD"/>
    <w:rsid w:val="00427070"/>
    <w:rsid w:val="00432CB5"/>
    <w:rsid w:val="0043524B"/>
    <w:rsid w:val="00442C85"/>
    <w:rsid w:val="0044465D"/>
    <w:rsid w:val="00446A11"/>
    <w:rsid w:val="00453003"/>
    <w:rsid w:val="0045358A"/>
    <w:rsid w:val="0045792B"/>
    <w:rsid w:val="004617C9"/>
    <w:rsid w:val="0046351E"/>
    <w:rsid w:val="00471964"/>
    <w:rsid w:val="00481710"/>
    <w:rsid w:val="00485D72"/>
    <w:rsid w:val="00485DDA"/>
    <w:rsid w:val="004A76A5"/>
    <w:rsid w:val="004C0C69"/>
    <w:rsid w:val="004C579A"/>
    <w:rsid w:val="004C74F1"/>
    <w:rsid w:val="004F2CCE"/>
    <w:rsid w:val="004F3D26"/>
    <w:rsid w:val="00507AB0"/>
    <w:rsid w:val="00511D24"/>
    <w:rsid w:val="00515D0C"/>
    <w:rsid w:val="0052044D"/>
    <w:rsid w:val="00523AD5"/>
    <w:rsid w:val="00524D61"/>
    <w:rsid w:val="00534725"/>
    <w:rsid w:val="00543F84"/>
    <w:rsid w:val="00561015"/>
    <w:rsid w:val="00567775"/>
    <w:rsid w:val="005726E5"/>
    <w:rsid w:val="00572921"/>
    <w:rsid w:val="00576813"/>
    <w:rsid w:val="0058215F"/>
    <w:rsid w:val="00593484"/>
    <w:rsid w:val="005A1121"/>
    <w:rsid w:val="005B4A7A"/>
    <w:rsid w:val="005C1D97"/>
    <w:rsid w:val="005E46FC"/>
    <w:rsid w:val="005F23C3"/>
    <w:rsid w:val="005F2892"/>
    <w:rsid w:val="0060189A"/>
    <w:rsid w:val="00604295"/>
    <w:rsid w:val="00614611"/>
    <w:rsid w:val="00615DCB"/>
    <w:rsid w:val="00622F99"/>
    <w:rsid w:val="00627B41"/>
    <w:rsid w:val="00635E5D"/>
    <w:rsid w:val="006415DC"/>
    <w:rsid w:val="00644F61"/>
    <w:rsid w:val="006536FF"/>
    <w:rsid w:val="00665DB1"/>
    <w:rsid w:val="00685430"/>
    <w:rsid w:val="0068708D"/>
    <w:rsid w:val="00690A3E"/>
    <w:rsid w:val="006923D5"/>
    <w:rsid w:val="006A2E20"/>
    <w:rsid w:val="006A74A0"/>
    <w:rsid w:val="006B44C2"/>
    <w:rsid w:val="006B761E"/>
    <w:rsid w:val="006C0FCD"/>
    <w:rsid w:val="006D5975"/>
    <w:rsid w:val="006D7186"/>
    <w:rsid w:val="006F0F10"/>
    <w:rsid w:val="007010A8"/>
    <w:rsid w:val="00713C7F"/>
    <w:rsid w:val="00735F66"/>
    <w:rsid w:val="00742E20"/>
    <w:rsid w:val="007624E2"/>
    <w:rsid w:val="00762F31"/>
    <w:rsid w:val="00765A20"/>
    <w:rsid w:val="007721F4"/>
    <w:rsid w:val="007725AD"/>
    <w:rsid w:val="007727C7"/>
    <w:rsid w:val="0078021D"/>
    <w:rsid w:val="00781250"/>
    <w:rsid w:val="00781BCC"/>
    <w:rsid w:val="00787C49"/>
    <w:rsid w:val="007A5A67"/>
    <w:rsid w:val="007B587E"/>
    <w:rsid w:val="007B645B"/>
    <w:rsid w:val="007C46CA"/>
    <w:rsid w:val="007C781C"/>
    <w:rsid w:val="007D341B"/>
    <w:rsid w:val="007D3E8D"/>
    <w:rsid w:val="007E2BD1"/>
    <w:rsid w:val="007F2FC8"/>
    <w:rsid w:val="00802475"/>
    <w:rsid w:val="00804ED6"/>
    <w:rsid w:val="008244D0"/>
    <w:rsid w:val="00830DEE"/>
    <w:rsid w:val="00835802"/>
    <w:rsid w:val="008608B1"/>
    <w:rsid w:val="00862933"/>
    <w:rsid w:val="00873232"/>
    <w:rsid w:val="00892F83"/>
    <w:rsid w:val="00893155"/>
    <w:rsid w:val="00895F0E"/>
    <w:rsid w:val="008A01DE"/>
    <w:rsid w:val="008A700D"/>
    <w:rsid w:val="008D4AEA"/>
    <w:rsid w:val="008D6886"/>
    <w:rsid w:val="008E0D13"/>
    <w:rsid w:val="008E7776"/>
    <w:rsid w:val="008F5A89"/>
    <w:rsid w:val="008F70A1"/>
    <w:rsid w:val="00900D7B"/>
    <w:rsid w:val="00916A1C"/>
    <w:rsid w:val="00922C7E"/>
    <w:rsid w:val="0093344D"/>
    <w:rsid w:val="00952CD3"/>
    <w:rsid w:val="0095511D"/>
    <w:rsid w:val="00984A81"/>
    <w:rsid w:val="0098789C"/>
    <w:rsid w:val="009908FB"/>
    <w:rsid w:val="00991C56"/>
    <w:rsid w:val="00992407"/>
    <w:rsid w:val="009A2A49"/>
    <w:rsid w:val="009B15E0"/>
    <w:rsid w:val="009B3421"/>
    <w:rsid w:val="009D6955"/>
    <w:rsid w:val="009D70EF"/>
    <w:rsid w:val="009E07BD"/>
    <w:rsid w:val="009E5FFA"/>
    <w:rsid w:val="00A00696"/>
    <w:rsid w:val="00A05FAB"/>
    <w:rsid w:val="00A1442D"/>
    <w:rsid w:val="00A14A18"/>
    <w:rsid w:val="00A15221"/>
    <w:rsid w:val="00A16B5B"/>
    <w:rsid w:val="00A24B28"/>
    <w:rsid w:val="00A25F69"/>
    <w:rsid w:val="00A32D1B"/>
    <w:rsid w:val="00A34E90"/>
    <w:rsid w:val="00A454C1"/>
    <w:rsid w:val="00A52E94"/>
    <w:rsid w:val="00A55BBD"/>
    <w:rsid w:val="00A5719B"/>
    <w:rsid w:val="00A60203"/>
    <w:rsid w:val="00A6480C"/>
    <w:rsid w:val="00A66BD2"/>
    <w:rsid w:val="00A7513C"/>
    <w:rsid w:val="00A87E6D"/>
    <w:rsid w:val="00A9366E"/>
    <w:rsid w:val="00A9691D"/>
    <w:rsid w:val="00AA3C05"/>
    <w:rsid w:val="00AC6E39"/>
    <w:rsid w:val="00AD28A7"/>
    <w:rsid w:val="00AE019F"/>
    <w:rsid w:val="00AF19A4"/>
    <w:rsid w:val="00AF7564"/>
    <w:rsid w:val="00B02B82"/>
    <w:rsid w:val="00B0378F"/>
    <w:rsid w:val="00B13CD7"/>
    <w:rsid w:val="00B157B9"/>
    <w:rsid w:val="00B255FD"/>
    <w:rsid w:val="00B30E8E"/>
    <w:rsid w:val="00B36B65"/>
    <w:rsid w:val="00B419A2"/>
    <w:rsid w:val="00B42D80"/>
    <w:rsid w:val="00B510DE"/>
    <w:rsid w:val="00B5350C"/>
    <w:rsid w:val="00B542CB"/>
    <w:rsid w:val="00B64D73"/>
    <w:rsid w:val="00B7313F"/>
    <w:rsid w:val="00B81B63"/>
    <w:rsid w:val="00B86BB2"/>
    <w:rsid w:val="00B872E4"/>
    <w:rsid w:val="00B910FE"/>
    <w:rsid w:val="00BA38F6"/>
    <w:rsid w:val="00BB071B"/>
    <w:rsid w:val="00BB37D8"/>
    <w:rsid w:val="00BB734A"/>
    <w:rsid w:val="00BC2553"/>
    <w:rsid w:val="00BC799D"/>
    <w:rsid w:val="00BE03C9"/>
    <w:rsid w:val="00BE31EF"/>
    <w:rsid w:val="00C007E0"/>
    <w:rsid w:val="00C04642"/>
    <w:rsid w:val="00C15FF0"/>
    <w:rsid w:val="00C2084F"/>
    <w:rsid w:val="00C21696"/>
    <w:rsid w:val="00C27950"/>
    <w:rsid w:val="00C41243"/>
    <w:rsid w:val="00C4215C"/>
    <w:rsid w:val="00C430D0"/>
    <w:rsid w:val="00C43EAD"/>
    <w:rsid w:val="00C46FA4"/>
    <w:rsid w:val="00C5464B"/>
    <w:rsid w:val="00C57B40"/>
    <w:rsid w:val="00C662FB"/>
    <w:rsid w:val="00C672B0"/>
    <w:rsid w:val="00C76922"/>
    <w:rsid w:val="00C8071B"/>
    <w:rsid w:val="00C814D0"/>
    <w:rsid w:val="00C9113A"/>
    <w:rsid w:val="00CB1DA2"/>
    <w:rsid w:val="00CB2C69"/>
    <w:rsid w:val="00CC0AD0"/>
    <w:rsid w:val="00CD0A8A"/>
    <w:rsid w:val="00CE382A"/>
    <w:rsid w:val="00CE50D2"/>
    <w:rsid w:val="00CE6B9D"/>
    <w:rsid w:val="00CE7E74"/>
    <w:rsid w:val="00CE7EB4"/>
    <w:rsid w:val="00CF255C"/>
    <w:rsid w:val="00D107A9"/>
    <w:rsid w:val="00D1312B"/>
    <w:rsid w:val="00D13889"/>
    <w:rsid w:val="00D1501F"/>
    <w:rsid w:val="00D2518E"/>
    <w:rsid w:val="00D318C7"/>
    <w:rsid w:val="00D33752"/>
    <w:rsid w:val="00D342FA"/>
    <w:rsid w:val="00D34B8C"/>
    <w:rsid w:val="00D4394F"/>
    <w:rsid w:val="00D43B77"/>
    <w:rsid w:val="00D46E1E"/>
    <w:rsid w:val="00D50060"/>
    <w:rsid w:val="00D50F3B"/>
    <w:rsid w:val="00D5346A"/>
    <w:rsid w:val="00D540DA"/>
    <w:rsid w:val="00D56D28"/>
    <w:rsid w:val="00D61835"/>
    <w:rsid w:val="00D62E84"/>
    <w:rsid w:val="00D63089"/>
    <w:rsid w:val="00D70AE6"/>
    <w:rsid w:val="00D7133F"/>
    <w:rsid w:val="00D803FB"/>
    <w:rsid w:val="00D9294F"/>
    <w:rsid w:val="00D96825"/>
    <w:rsid w:val="00DA646C"/>
    <w:rsid w:val="00DB4430"/>
    <w:rsid w:val="00DC2126"/>
    <w:rsid w:val="00DC2A32"/>
    <w:rsid w:val="00DC5DD8"/>
    <w:rsid w:val="00DC78CB"/>
    <w:rsid w:val="00DD5215"/>
    <w:rsid w:val="00DD773D"/>
    <w:rsid w:val="00DE1D4C"/>
    <w:rsid w:val="00DF0823"/>
    <w:rsid w:val="00DF0D26"/>
    <w:rsid w:val="00E10396"/>
    <w:rsid w:val="00E1265E"/>
    <w:rsid w:val="00E12804"/>
    <w:rsid w:val="00E3179C"/>
    <w:rsid w:val="00E46B5B"/>
    <w:rsid w:val="00E53500"/>
    <w:rsid w:val="00E55EB4"/>
    <w:rsid w:val="00E60555"/>
    <w:rsid w:val="00E62162"/>
    <w:rsid w:val="00E6344D"/>
    <w:rsid w:val="00E66B0B"/>
    <w:rsid w:val="00E70333"/>
    <w:rsid w:val="00E83F0E"/>
    <w:rsid w:val="00E86D82"/>
    <w:rsid w:val="00EA53AA"/>
    <w:rsid w:val="00EB2F3A"/>
    <w:rsid w:val="00EB6682"/>
    <w:rsid w:val="00EC0AFB"/>
    <w:rsid w:val="00EC3429"/>
    <w:rsid w:val="00ED0755"/>
    <w:rsid w:val="00EE1B7E"/>
    <w:rsid w:val="00EF4EB3"/>
    <w:rsid w:val="00EF6677"/>
    <w:rsid w:val="00EF6820"/>
    <w:rsid w:val="00EF7D82"/>
    <w:rsid w:val="00F04036"/>
    <w:rsid w:val="00F11E5B"/>
    <w:rsid w:val="00F16F04"/>
    <w:rsid w:val="00F2141F"/>
    <w:rsid w:val="00F26B89"/>
    <w:rsid w:val="00F3025B"/>
    <w:rsid w:val="00F30EB5"/>
    <w:rsid w:val="00F356B9"/>
    <w:rsid w:val="00F37174"/>
    <w:rsid w:val="00F4001B"/>
    <w:rsid w:val="00F42F30"/>
    <w:rsid w:val="00F45438"/>
    <w:rsid w:val="00F5148E"/>
    <w:rsid w:val="00F725BF"/>
    <w:rsid w:val="00F81128"/>
    <w:rsid w:val="00F82CB7"/>
    <w:rsid w:val="00F856AD"/>
    <w:rsid w:val="00F8575F"/>
    <w:rsid w:val="00F91A05"/>
    <w:rsid w:val="00F9684C"/>
    <w:rsid w:val="00FA79EF"/>
    <w:rsid w:val="00FB5EDE"/>
    <w:rsid w:val="00FC70B0"/>
    <w:rsid w:val="00FD3345"/>
    <w:rsid w:val="00FD4C47"/>
    <w:rsid w:val="00FE4FBA"/>
    <w:rsid w:val="00FF5478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E5152"/>
  <w15:docId w15:val="{A350EBB2-32D9-4B88-BF73-142B775A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0C69"/>
  </w:style>
  <w:style w:type="character" w:customStyle="1" w:styleId="a4">
    <w:name w:val="日付 (文字)"/>
    <w:basedOn w:val="a0"/>
    <w:link w:val="a3"/>
    <w:uiPriority w:val="99"/>
    <w:semiHidden/>
    <w:rsid w:val="004C0C69"/>
  </w:style>
  <w:style w:type="paragraph" w:styleId="a5">
    <w:name w:val="Note Heading"/>
    <w:basedOn w:val="a"/>
    <w:next w:val="a"/>
    <w:link w:val="a6"/>
    <w:uiPriority w:val="99"/>
    <w:unhideWhenUsed/>
    <w:rsid w:val="00D5346A"/>
    <w:pPr>
      <w:jc w:val="center"/>
    </w:pPr>
    <w:rPr>
      <w:rFonts w:ascii="HG丸ｺﾞｼｯｸM-PRO" w:eastAsia="HG丸ｺﾞｼｯｸM-PRO" w:hAnsi="HG丸ｺﾞｼｯｸM-PRO" w:cs="ＭＳ Ｐゴシック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D5346A"/>
    <w:rPr>
      <w:rFonts w:ascii="HG丸ｺﾞｼｯｸM-PRO" w:eastAsia="HG丸ｺﾞｼｯｸM-PRO" w:hAnsi="HG丸ｺﾞｼｯｸM-PRO" w:cs="ＭＳ Ｐゴシック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D5346A"/>
    <w:pPr>
      <w:jc w:val="right"/>
    </w:pPr>
    <w:rPr>
      <w:rFonts w:ascii="HG丸ｺﾞｼｯｸM-PRO" w:eastAsia="HG丸ｺﾞｼｯｸM-PRO" w:hAnsi="HG丸ｺﾞｼｯｸM-PRO" w:cs="ＭＳ Ｐゴシック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D5346A"/>
    <w:rPr>
      <w:rFonts w:ascii="HG丸ｺﾞｼｯｸM-PRO" w:eastAsia="HG丸ｺﾞｼｯｸM-PRO" w:hAnsi="HG丸ｺﾞｼｯｸM-PRO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4F2CC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F2C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2CCE"/>
  </w:style>
  <w:style w:type="paragraph" w:styleId="ac">
    <w:name w:val="footer"/>
    <w:basedOn w:val="a"/>
    <w:link w:val="ad"/>
    <w:uiPriority w:val="99"/>
    <w:unhideWhenUsed/>
    <w:rsid w:val="004F2C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2CCE"/>
  </w:style>
  <w:style w:type="table" w:styleId="ae">
    <w:name w:val="Table Grid"/>
    <w:basedOn w:val="a1"/>
    <w:uiPriority w:val="39"/>
    <w:rsid w:val="004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4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6E1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C2084F"/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2">
    <w:name w:val="挨拶文 (文字)"/>
    <w:basedOn w:val="a0"/>
    <w:link w:val="af1"/>
    <w:uiPriority w:val="99"/>
    <w:rsid w:val="00C2084F"/>
    <w:rPr>
      <w:rFonts w:ascii="HG丸ｺﾞｼｯｸM-PRO" w:eastAsia="HG丸ｺﾞｼｯｸM-PRO" w:hAnsi="HG丸ｺﾞｼｯｸM-PRO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2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E86D82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4F3D26"/>
    <w:pPr>
      <w:ind w:leftChars="400" w:left="840"/>
    </w:pPr>
  </w:style>
  <w:style w:type="character" w:styleId="af5">
    <w:name w:val="FollowedHyperlink"/>
    <w:basedOn w:val="a0"/>
    <w:uiPriority w:val="99"/>
    <w:semiHidden/>
    <w:unhideWhenUsed/>
    <w:rsid w:val="00116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WN_-LLnCuhnT9KcRmSeaeR_h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CFDD-1902-4F50-AF77-F4C3315F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久下 友和</dc:creator>
  <cp:lastModifiedBy>松尾 望来</cp:lastModifiedBy>
  <cp:revision>16</cp:revision>
  <cp:lastPrinted>2024-09-17T05:30:00Z</cp:lastPrinted>
  <dcterms:created xsi:type="dcterms:W3CDTF">2023-06-15T02:24:00Z</dcterms:created>
  <dcterms:modified xsi:type="dcterms:W3CDTF">2024-10-03T01:20:00Z</dcterms:modified>
</cp:coreProperties>
</file>