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8EC5" w14:textId="12E43980" w:rsidR="009D47EA" w:rsidRPr="00B76BF2" w:rsidRDefault="00D31219" w:rsidP="009D47EA">
      <w:pPr>
        <w:jc w:val="right"/>
        <w:rPr>
          <w:rFonts w:ascii="游明朝" w:eastAsia="游明朝" w:hAnsi="游明朝"/>
          <w:szCs w:val="21"/>
        </w:rPr>
      </w:pPr>
      <w:r w:rsidRPr="00B76BF2">
        <w:rPr>
          <w:rFonts w:ascii="游明朝" w:eastAsia="游明朝" w:hAnsi="游明朝" w:hint="eastAsia"/>
          <w:szCs w:val="21"/>
        </w:rPr>
        <w:t>令和</w:t>
      </w:r>
      <w:r w:rsidR="00852142">
        <w:rPr>
          <w:rFonts w:ascii="游明朝" w:eastAsia="游明朝" w:hAnsi="游明朝" w:hint="eastAsia"/>
          <w:szCs w:val="21"/>
        </w:rPr>
        <w:t>６</w:t>
      </w:r>
      <w:r w:rsidR="009D47EA" w:rsidRPr="00B76BF2">
        <w:rPr>
          <w:rFonts w:ascii="游明朝" w:eastAsia="游明朝" w:hAnsi="游明朝" w:hint="eastAsia"/>
          <w:szCs w:val="21"/>
        </w:rPr>
        <w:t>年</w:t>
      </w:r>
      <w:r w:rsidR="00852142">
        <w:rPr>
          <w:rFonts w:ascii="游明朝" w:eastAsia="游明朝" w:hAnsi="游明朝" w:hint="eastAsia"/>
          <w:szCs w:val="21"/>
        </w:rPr>
        <w:t>１２</w:t>
      </w:r>
      <w:r w:rsidR="009D47EA" w:rsidRPr="00B76BF2">
        <w:rPr>
          <w:rFonts w:ascii="游明朝" w:eastAsia="游明朝" w:hAnsi="游明朝" w:hint="eastAsia"/>
          <w:szCs w:val="21"/>
        </w:rPr>
        <w:t>月</w:t>
      </w:r>
      <w:r w:rsidR="005F19EF">
        <w:rPr>
          <w:rFonts w:ascii="游明朝" w:eastAsia="游明朝" w:hAnsi="游明朝" w:hint="eastAsia"/>
          <w:szCs w:val="21"/>
        </w:rPr>
        <w:t>吉日</w:t>
      </w:r>
    </w:p>
    <w:p w14:paraId="37F44107" w14:textId="2331E584" w:rsidR="004E4D5A" w:rsidRPr="00CC3F82" w:rsidRDefault="00CC3F82" w:rsidP="004E4D5A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地域リハビリテーション関係者</w:t>
      </w:r>
      <w:r w:rsidR="00CD7F2B">
        <w:rPr>
          <w:rFonts w:ascii="游明朝" w:eastAsia="游明朝" w:hAnsi="游明朝" w:hint="eastAsia"/>
          <w:szCs w:val="21"/>
        </w:rPr>
        <w:t xml:space="preserve">　各位</w:t>
      </w:r>
    </w:p>
    <w:p w14:paraId="306F6C4E" w14:textId="77777777" w:rsidR="002A66BA" w:rsidRPr="00D31219" w:rsidRDefault="002A66BA" w:rsidP="004E4D5A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3D9AC01B" w14:textId="77777777" w:rsidR="009D47EA" w:rsidRPr="00D31219" w:rsidRDefault="004E4D5A" w:rsidP="009D47EA">
      <w:pPr>
        <w:jc w:val="right"/>
        <w:rPr>
          <w:rFonts w:ascii="游明朝" w:eastAsia="游明朝" w:hAnsi="游明朝"/>
          <w:color w:val="000000" w:themeColor="text1"/>
          <w:szCs w:val="21"/>
        </w:rPr>
      </w:pPr>
      <w:r w:rsidRPr="00D31219">
        <w:rPr>
          <w:rFonts w:ascii="游明朝" w:eastAsia="游明朝" w:hAnsi="游明朝" w:hint="eastAsia"/>
          <w:color w:val="000000" w:themeColor="text1"/>
          <w:szCs w:val="21"/>
        </w:rPr>
        <w:t>一般</w:t>
      </w:r>
      <w:r w:rsidR="009D47EA" w:rsidRPr="00D31219">
        <w:rPr>
          <w:rFonts w:ascii="游明朝" w:eastAsia="游明朝" w:hAnsi="游明朝" w:hint="eastAsia"/>
          <w:color w:val="000000" w:themeColor="text1"/>
          <w:szCs w:val="21"/>
        </w:rPr>
        <w:t>社団法人</w:t>
      </w:r>
      <w:r w:rsidRPr="00D31219">
        <w:rPr>
          <w:rFonts w:ascii="游明朝" w:eastAsia="游明朝" w:hAnsi="游明朝" w:hint="eastAsia"/>
          <w:color w:val="000000" w:themeColor="text1"/>
          <w:szCs w:val="21"/>
        </w:rPr>
        <w:t xml:space="preserve"> </w:t>
      </w:r>
      <w:r w:rsidR="00DF2288" w:rsidRPr="00D31219">
        <w:rPr>
          <w:rFonts w:ascii="游明朝" w:eastAsia="游明朝" w:hAnsi="游明朝" w:hint="eastAsia"/>
          <w:color w:val="000000" w:themeColor="text1"/>
          <w:szCs w:val="21"/>
        </w:rPr>
        <w:t>日本リハビリテーション病院・施設協会</w:t>
      </w:r>
    </w:p>
    <w:p w14:paraId="74C8A87E" w14:textId="1AA9DD69" w:rsidR="00781578" w:rsidRPr="00D31219" w:rsidRDefault="004E4D5A" w:rsidP="00094777">
      <w:pPr>
        <w:jc w:val="right"/>
        <w:rPr>
          <w:rFonts w:ascii="游明朝" w:eastAsia="游明朝" w:hAnsi="游明朝"/>
          <w:color w:val="000000" w:themeColor="text1"/>
          <w:szCs w:val="21"/>
          <w:lang w:eastAsia="zh-TW"/>
        </w:rPr>
      </w:pPr>
      <w:r w:rsidRPr="007F7B48">
        <w:rPr>
          <w:rFonts w:ascii="游明朝" w:eastAsia="游明朝" w:hAnsi="游明朝" w:hint="eastAsia"/>
          <w:color w:val="000000" w:themeColor="text1"/>
          <w:spacing w:val="76"/>
          <w:kern w:val="0"/>
          <w:szCs w:val="21"/>
          <w:fitText w:val="3255" w:id="957543681"/>
          <w:lang w:eastAsia="zh-TW"/>
        </w:rPr>
        <w:t>会 長　　斉藤 正</w:t>
      </w:r>
      <w:r w:rsidRPr="007F7B48">
        <w:rPr>
          <w:rFonts w:ascii="游明朝" w:eastAsia="游明朝" w:hAnsi="游明朝" w:hint="eastAsia"/>
          <w:color w:val="000000" w:themeColor="text1"/>
          <w:spacing w:val="-1"/>
          <w:kern w:val="0"/>
          <w:szCs w:val="21"/>
          <w:fitText w:val="3255" w:id="957543681"/>
          <w:lang w:eastAsia="zh-TW"/>
        </w:rPr>
        <w:t>身</w:t>
      </w:r>
    </w:p>
    <w:p w14:paraId="50F4DE10" w14:textId="77777777" w:rsidR="002623CE" w:rsidRPr="00C5624B" w:rsidRDefault="002623CE" w:rsidP="00F6534F">
      <w:pPr>
        <w:jc w:val="center"/>
        <w:rPr>
          <w:rFonts w:ascii="游明朝" w:eastAsia="游明朝" w:hAnsi="游明朝"/>
          <w:sz w:val="20"/>
          <w:szCs w:val="20"/>
          <w:lang w:eastAsia="zh-TW"/>
        </w:rPr>
      </w:pPr>
    </w:p>
    <w:p w14:paraId="5CF7E20E" w14:textId="1CC6D6C3" w:rsidR="004E4D5A" w:rsidRPr="00C5624B" w:rsidRDefault="004E4D5A" w:rsidP="004E4D5A">
      <w:pPr>
        <w:jc w:val="center"/>
        <w:rPr>
          <w:rFonts w:ascii="游ゴシック" w:eastAsia="游ゴシック" w:hAnsi="游ゴシック"/>
          <w:szCs w:val="21"/>
          <w:lang w:eastAsia="zh-TW"/>
        </w:rPr>
      </w:pPr>
      <w:r w:rsidRPr="00C5624B">
        <w:rPr>
          <w:rFonts w:ascii="游ゴシック" w:eastAsia="游ゴシック" w:hAnsi="游ゴシック" w:hint="eastAsia"/>
          <w:szCs w:val="21"/>
          <w:lang w:eastAsia="zh-TW"/>
        </w:rPr>
        <w:t xml:space="preserve">厚生労働省 </w:t>
      </w:r>
      <w:r w:rsidR="00D31219" w:rsidRPr="00C5624B">
        <w:rPr>
          <w:rFonts w:ascii="游ゴシック" w:eastAsia="游ゴシック" w:hAnsi="游ゴシック" w:hint="eastAsia"/>
          <w:szCs w:val="21"/>
          <w:lang w:eastAsia="zh-TW"/>
        </w:rPr>
        <w:t>令和</w:t>
      </w:r>
      <w:r w:rsidR="00852142">
        <w:rPr>
          <w:rFonts w:ascii="游ゴシック" w:eastAsia="游ゴシック" w:hAnsi="游ゴシック" w:hint="eastAsia"/>
          <w:szCs w:val="21"/>
          <w:lang w:eastAsia="zh-TW"/>
        </w:rPr>
        <w:t>６</w:t>
      </w:r>
      <w:r w:rsidRPr="00C5624B">
        <w:rPr>
          <w:rFonts w:ascii="游ゴシック" w:eastAsia="游ゴシック" w:hAnsi="游ゴシック" w:hint="eastAsia"/>
          <w:szCs w:val="21"/>
          <w:lang w:eastAsia="zh-TW"/>
        </w:rPr>
        <w:t>年度老人保健健康増進等事業（老人保健事業推進費等補助金）</w:t>
      </w:r>
    </w:p>
    <w:p w14:paraId="0DFFDA53" w14:textId="4C02932E" w:rsidR="00983276" w:rsidRDefault="00983276" w:rsidP="004E4D5A">
      <w:pPr>
        <w:jc w:val="center"/>
        <w:rPr>
          <w:rFonts w:ascii="游ゴシック" w:eastAsia="游ゴシック" w:hAnsi="游ゴシック"/>
          <w:szCs w:val="21"/>
        </w:rPr>
      </w:pPr>
      <w:r w:rsidRPr="00983276">
        <w:rPr>
          <w:rFonts w:ascii="游ゴシック" w:eastAsia="游ゴシック" w:hAnsi="游ゴシック" w:hint="eastAsia"/>
          <w:szCs w:val="21"/>
        </w:rPr>
        <w:t>「</w:t>
      </w:r>
      <w:r w:rsidR="00E84F92" w:rsidRPr="00E84F92">
        <w:rPr>
          <w:rFonts w:ascii="游ゴシック" w:eastAsia="游ゴシック" w:hAnsi="游ゴシック" w:hint="eastAsia"/>
          <w:szCs w:val="21"/>
        </w:rPr>
        <w:t>全国における地域リハビリテーション体制の調査研究事業</w:t>
      </w:r>
      <w:r w:rsidRPr="00983276">
        <w:rPr>
          <w:rFonts w:ascii="游ゴシック" w:eastAsia="游ゴシック" w:hAnsi="游ゴシック" w:hint="eastAsia"/>
          <w:szCs w:val="21"/>
        </w:rPr>
        <w:t>」</w:t>
      </w:r>
    </w:p>
    <w:p w14:paraId="46694D3E" w14:textId="3046B56B" w:rsidR="002623CE" w:rsidRPr="000269F6" w:rsidRDefault="00D31219" w:rsidP="00064C7B">
      <w:pPr>
        <w:spacing w:beforeLines="30" w:before="108"/>
        <w:jc w:val="center"/>
        <w:rPr>
          <w:rFonts w:ascii="游ゴシック" w:eastAsia="游ゴシック" w:hAnsi="游ゴシック"/>
          <w:b/>
          <w:bCs/>
          <w:szCs w:val="21"/>
        </w:rPr>
      </w:pPr>
      <w:r w:rsidRPr="000269F6">
        <w:rPr>
          <w:rFonts w:ascii="游ゴシック" w:eastAsia="游ゴシック" w:hAnsi="游ゴシック" w:hint="eastAsia"/>
          <w:b/>
          <w:bCs/>
          <w:szCs w:val="21"/>
        </w:rPr>
        <w:t>地域リハビリテーション</w:t>
      </w:r>
      <w:r w:rsidR="00CC3F82" w:rsidRPr="000269F6">
        <w:rPr>
          <w:rFonts w:ascii="游ゴシック" w:eastAsia="游ゴシック" w:hAnsi="游ゴシック" w:hint="eastAsia"/>
          <w:b/>
          <w:bCs/>
          <w:szCs w:val="21"/>
        </w:rPr>
        <w:t>研修会</w:t>
      </w:r>
      <w:r w:rsidR="00C5624B" w:rsidRPr="000269F6">
        <w:rPr>
          <w:rFonts w:ascii="游ゴシック" w:eastAsia="游ゴシック" w:hAnsi="游ゴシック" w:hint="eastAsia"/>
          <w:b/>
          <w:bCs/>
          <w:szCs w:val="21"/>
        </w:rPr>
        <w:t>（基</w:t>
      </w:r>
      <w:r w:rsidR="00653B72" w:rsidRPr="000269F6">
        <w:rPr>
          <w:rFonts w:ascii="游ゴシック" w:eastAsia="游ゴシック" w:hAnsi="游ゴシック" w:hint="eastAsia"/>
          <w:b/>
          <w:bCs/>
          <w:szCs w:val="21"/>
        </w:rPr>
        <w:t>本</w:t>
      </w:r>
      <w:r w:rsidR="00C5624B" w:rsidRPr="000269F6">
        <w:rPr>
          <w:rFonts w:ascii="游ゴシック" w:eastAsia="游ゴシック" w:hAnsi="游ゴシック" w:hint="eastAsia"/>
          <w:b/>
          <w:bCs/>
          <w:szCs w:val="21"/>
        </w:rPr>
        <w:t>編</w:t>
      </w:r>
      <w:r w:rsidR="0031256E" w:rsidRPr="000269F6">
        <w:rPr>
          <w:rFonts w:ascii="游ゴシック" w:eastAsia="游ゴシック" w:hAnsi="游ゴシック" w:hint="eastAsia"/>
          <w:b/>
          <w:bCs/>
          <w:szCs w:val="21"/>
        </w:rPr>
        <w:t>・実践編</w:t>
      </w:r>
      <w:r w:rsidR="00C5624B" w:rsidRPr="000269F6"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C052D3" w:rsidRPr="000269F6">
        <w:rPr>
          <w:rFonts w:ascii="游ゴシック" w:eastAsia="游ゴシック" w:hAnsi="游ゴシック" w:hint="eastAsia"/>
          <w:b/>
          <w:bCs/>
          <w:szCs w:val="21"/>
        </w:rPr>
        <w:t>開催</w:t>
      </w:r>
      <w:r w:rsidR="00CC3F82" w:rsidRPr="000269F6">
        <w:rPr>
          <w:rFonts w:ascii="游ゴシック" w:eastAsia="游ゴシック" w:hAnsi="游ゴシック" w:hint="eastAsia"/>
          <w:b/>
          <w:bCs/>
          <w:szCs w:val="21"/>
        </w:rPr>
        <w:t>のお知らせ</w:t>
      </w:r>
    </w:p>
    <w:p w14:paraId="50C52621" w14:textId="3D6A41BD" w:rsidR="00917F64" w:rsidRPr="00C55A38" w:rsidRDefault="00917F64" w:rsidP="00F6534F">
      <w:pPr>
        <w:jc w:val="center"/>
        <w:rPr>
          <w:rFonts w:ascii="游明朝" w:eastAsia="游明朝" w:hAnsi="游明朝"/>
          <w:sz w:val="20"/>
          <w:szCs w:val="20"/>
        </w:rPr>
      </w:pPr>
    </w:p>
    <w:p w14:paraId="36549B54" w14:textId="19286040" w:rsidR="00924826" w:rsidRPr="00C55A38" w:rsidRDefault="009D47EA" w:rsidP="00DD3EAE">
      <w:pPr>
        <w:pStyle w:val="a9"/>
        <w:rPr>
          <w:rFonts w:ascii="游明朝" w:eastAsia="游明朝" w:hAnsi="游明朝"/>
          <w:szCs w:val="21"/>
        </w:rPr>
      </w:pPr>
      <w:r w:rsidRPr="00C55A38">
        <w:rPr>
          <w:rFonts w:ascii="游明朝" w:eastAsia="游明朝" w:hAnsi="游明朝" w:hint="eastAsia"/>
          <w:szCs w:val="21"/>
        </w:rPr>
        <w:t>謹啓</w:t>
      </w:r>
      <w:r w:rsidR="00570B1E" w:rsidRPr="00C55A38">
        <w:rPr>
          <w:rFonts w:ascii="游明朝" w:eastAsia="游明朝" w:hAnsi="游明朝" w:hint="eastAsia"/>
          <w:szCs w:val="21"/>
        </w:rPr>
        <w:t xml:space="preserve">　</w:t>
      </w:r>
      <w:r w:rsidR="00A349EC" w:rsidRPr="00C55A38">
        <w:rPr>
          <w:rFonts w:ascii="游明朝" w:eastAsia="游明朝" w:hAnsi="游明朝" w:hint="eastAsia"/>
          <w:szCs w:val="21"/>
        </w:rPr>
        <w:t>時下ますますご清祥の段、心よりお慶び申し上げます。</w:t>
      </w:r>
      <w:r w:rsidR="002623CE" w:rsidRPr="00C55A38">
        <w:rPr>
          <w:rFonts w:ascii="游明朝" w:eastAsia="游明朝" w:hAnsi="游明朝" w:hint="eastAsia"/>
          <w:szCs w:val="21"/>
        </w:rPr>
        <w:t>平素よ</w:t>
      </w:r>
      <w:r w:rsidR="00064C7B">
        <w:rPr>
          <w:rFonts w:ascii="游明朝" w:eastAsia="游明朝" w:hAnsi="游明朝" w:hint="eastAsia"/>
          <w:szCs w:val="21"/>
        </w:rPr>
        <w:t>り日本リハビリテーション病院・施設協会（以下、本会）の</w:t>
      </w:r>
      <w:r w:rsidRPr="00C55A38">
        <w:rPr>
          <w:rFonts w:ascii="游明朝" w:eastAsia="游明朝" w:hAnsi="游明朝" w:hint="eastAsia"/>
          <w:szCs w:val="21"/>
        </w:rPr>
        <w:t>活動に格段のご理解とご協力を賜り、厚く御礼を申し上げます。</w:t>
      </w:r>
    </w:p>
    <w:p w14:paraId="66D7A919" w14:textId="5CD6EF7E" w:rsidR="004E4D5A" w:rsidRPr="00C55A38" w:rsidRDefault="004E4D5A" w:rsidP="004E4D5A">
      <w:pPr>
        <w:ind w:firstLineChars="100" w:firstLine="210"/>
        <w:rPr>
          <w:rFonts w:ascii="游明朝" w:eastAsia="游明朝" w:hAnsi="游明朝"/>
        </w:rPr>
      </w:pPr>
      <w:r w:rsidRPr="00C55A38">
        <w:rPr>
          <w:rFonts w:ascii="游明朝" w:eastAsia="游明朝" w:hAnsi="游明朝" w:hint="eastAsia"/>
          <w:szCs w:val="21"/>
        </w:rPr>
        <w:t>この</w:t>
      </w:r>
      <w:r w:rsidR="00064C7B">
        <w:rPr>
          <w:rFonts w:ascii="游明朝" w:eastAsia="游明朝" w:hAnsi="游明朝" w:hint="eastAsia"/>
          <w:szCs w:val="21"/>
        </w:rPr>
        <w:t>たび</w:t>
      </w:r>
      <w:r w:rsidR="00E51A15" w:rsidRPr="00C55A38">
        <w:rPr>
          <w:rFonts w:ascii="游明朝" w:eastAsia="游明朝" w:hAnsi="游明朝" w:hint="eastAsia"/>
          <w:szCs w:val="21"/>
        </w:rPr>
        <w:t>、</w:t>
      </w:r>
      <w:r w:rsidR="00064C7B">
        <w:rPr>
          <w:rFonts w:ascii="游明朝" w:eastAsia="游明朝" w:hAnsi="游明朝" w:hint="eastAsia"/>
          <w:szCs w:val="21"/>
        </w:rPr>
        <w:t>本会が</w:t>
      </w:r>
      <w:r w:rsidRPr="00C55A38">
        <w:rPr>
          <w:rFonts w:ascii="游明朝" w:eastAsia="游明朝" w:hAnsi="游明朝" w:hint="eastAsia"/>
        </w:rPr>
        <w:t>厚生労働省より採択を受け</w:t>
      </w:r>
      <w:r w:rsidR="00B76BF2" w:rsidRPr="00C55A38">
        <w:rPr>
          <w:rFonts w:ascii="游明朝" w:eastAsia="游明朝" w:hAnsi="游明朝" w:hint="eastAsia"/>
        </w:rPr>
        <w:t>実施しております</w:t>
      </w:r>
      <w:r w:rsidRPr="00C55A38">
        <w:rPr>
          <w:rFonts w:ascii="游明朝" w:eastAsia="游明朝" w:hAnsi="游明朝" w:hint="eastAsia"/>
        </w:rPr>
        <w:t>、</w:t>
      </w:r>
      <w:r w:rsidR="00D31219" w:rsidRPr="00C55A38">
        <w:rPr>
          <w:rFonts w:ascii="游明朝" w:eastAsia="游明朝" w:hAnsi="游明朝" w:hint="eastAsia"/>
        </w:rPr>
        <w:t>令和</w:t>
      </w:r>
      <w:r w:rsidR="00E84F92">
        <w:rPr>
          <w:rFonts w:ascii="游明朝" w:eastAsia="游明朝" w:hAnsi="游明朝" w:hint="eastAsia"/>
        </w:rPr>
        <w:t>６</w:t>
      </w:r>
      <w:r w:rsidRPr="00C55A38">
        <w:rPr>
          <w:rFonts w:ascii="游明朝" w:eastAsia="游明朝" w:hAnsi="游明朝" w:hint="eastAsia"/>
        </w:rPr>
        <w:t>年度老人保健健康増進等事業「</w:t>
      </w:r>
      <w:r w:rsidR="00E84F92" w:rsidRPr="00E84F92">
        <w:rPr>
          <w:rFonts w:ascii="游明朝" w:eastAsia="游明朝" w:hAnsi="游明朝" w:hint="eastAsia"/>
        </w:rPr>
        <w:t>全国における地域リハビリテーション体制の調査研究事業</w:t>
      </w:r>
      <w:r w:rsidRPr="00C55A38">
        <w:rPr>
          <w:rFonts w:ascii="游明朝" w:eastAsia="游明朝" w:hAnsi="游明朝" w:hint="eastAsia"/>
        </w:rPr>
        <w:t>」</w:t>
      </w:r>
      <w:r w:rsidR="00CC3F82" w:rsidRPr="00C55A38">
        <w:rPr>
          <w:rFonts w:ascii="游明朝" w:eastAsia="游明朝" w:hAnsi="游明朝" w:hint="eastAsia"/>
        </w:rPr>
        <w:t>の一環として</w:t>
      </w:r>
      <w:r w:rsidR="00B76BF2" w:rsidRPr="00C55A38">
        <w:rPr>
          <w:rFonts w:ascii="游明朝" w:eastAsia="游明朝" w:hAnsi="游明朝" w:hint="eastAsia"/>
        </w:rPr>
        <w:t>、</w:t>
      </w:r>
      <w:r w:rsidR="00CC3F82" w:rsidRPr="00C55A38">
        <w:rPr>
          <w:rFonts w:ascii="游明朝" w:eastAsia="游明朝" w:hAnsi="游明朝" w:hint="eastAsia"/>
        </w:rPr>
        <w:t>表題研修会</w:t>
      </w:r>
      <w:r w:rsidRPr="00C55A38">
        <w:rPr>
          <w:rFonts w:ascii="游明朝" w:eastAsia="游明朝" w:hAnsi="游明朝" w:hint="eastAsia"/>
        </w:rPr>
        <w:t>を</w:t>
      </w:r>
      <w:r w:rsidR="00CC3F82" w:rsidRPr="00C55A38">
        <w:rPr>
          <w:rFonts w:ascii="游明朝" w:eastAsia="游明朝" w:hAnsi="游明朝" w:hint="eastAsia"/>
        </w:rPr>
        <w:t>開催</w:t>
      </w:r>
      <w:r w:rsidR="0038747E">
        <w:rPr>
          <w:rFonts w:ascii="游明朝" w:eastAsia="游明朝" w:hAnsi="游明朝" w:hint="eastAsia"/>
        </w:rPr>
        <w:t>いたします</w:t>
      </w:r>
      <w:r w:rsidRPr="00C55A38">
        <w:rPr>
          <w:rFonts w:ascii="游明朝" w:eastAsia="游明朝" w:hAnsi="游明朝" w:hint="eastAsia"/>
        </w:rPr>
        <w:t>。</w:t>
      </w:r>
    </w:p>
    <w:p w14:paraId="0F444298" w14:textId="1EC8754F" w:rsidR="00CC3F82" w:rsidRPr="009166FB" w:rsidRDefault="00064C7B" w:rsidP="003A24C4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本会</w:t>
      </w:r>
      <w:r w:rsidR="00DA5347">
        <w:rPr>
          <w:rFonts w:ascii="游明朝" w:eastAsia="游明朝" w:hAnsi="游明朝" w:hint="eastAsia"/>
          <w:szCs w:val="21"/>
        </w:rPr>
        <w:t>では</w:t>
      </w:r>
      <w:r>
        <w:rPr>
          <w:rFonts w:ascii="游明朝" w:eastAsia="游明朝" w:hAnsi="游明朝" w:hint="eastAsia"/>
          <w:szCs w:val="21"/>
        </w:rPr>
        <w:t>、</w:t>
      </w:r>
      <w:r w:rsidR="004A2F7D" w:rsidRPr="009166FB">
        <w:rPr>
          <w:rFonts w:ascii="游明朝" w:eastAsia="游明朝" w:hAnsi="游明朝" w:hint="eastAsia"/>
          <w:szCs w:val="21"/>
        </w:rPr>
        <w:t>令和</w:t>
      </w:r>
      <w:r>
        <w:rPr>
          <w:rFonts w:ascii="游明朝" w:eastAsia="游明朝" w:hAnsi="游明朝" w:hint="eastAsia"/>
          <w:szCs w:val="21"/>
        </w:rPr>
        <w:t>2</w:t>
      </w:r>
      <w:r w:rsidR="00412BDB" w:rsidRPr="009166FB">
        <w:rPr>
          <w:rFonts w:ascii="游明朝" w:eastAsia="游明朝" w:hAnsi="游明朝" w:hint="eastAsia"/>
          <w:szCs w:val="21"/>
        </w:rPr>
        <w:t>年度事業として、</w:t>
      </w:r>
      <w:r w:rsidR="000600A3" w:rsidRPr="009166FB">
        <w:rPr>
          <w:rFonts w:ascii="游明朝" w:eastAsia="游明朝" w:hAnsi="游明朝" w:hint="eastAsia"/>
          <w:szCs w:val="21"/>
        </w:rPr>
        <w:t>地域リハビリテーション</w:t>
      </w:r>
      <w:r w:rsidR="00CC3F82" w:rsidRPr="009166FB">
        <w:rPr>
          <w:rFonts w:ascii="游明朝" w:eastAsia="游明朝" w:hAnsi="游明朝" w:hint="eastAsia"/>
          <w:szCs w:val="21"/>
        </w:rPr>
        <w:t>支援</w:t>
      </w:r>
      <w:r w:rsidR="000600A3" w:rsidRPr="009166FB">
        <w:rPr>
          <w:rFonts w:ascii="游明朝" w:eastAsia="游明朝" w:hAnsi="游明朝" w:hint="eastAsia"/>
          <w:szCs w:val="21"/>
        </w:rPr>
        <w:t>体制における各都道府県</w:t>
      </w:r>
      <w:r w:rsidR="00272F0F" w:rsidRPr="009166FB">
        <w:rPr>
          <w:rFonts w:ascii="游明朝" w:eastAsia="游明朝" w:hAnsi="游明朝" w:hint="eastAsia"/>
          <w:szCs w:val="21"/>
        </w:rPr>
        <w:t>・市町村</w:t>
      </w:r>
      <w:r w:rsidR="000600A3" w:rsidRPr="009166FB">
        <w:rPr>
          <w:rFonts w:ascii="游明朝" w:eastAsia="游明朝" w:hAnsi="游明朝" w:hint="eastAsia"/>
          <w:szCs w:val="21"/>
        </w:rPr>
        <w:t>の状況に合わせた実践方法を</w:t>
      </w:r>
      <w:r w:rsidR="00333524" w:rsidRPr="009166FB">
        <w:rPr>
          <w:rFonts w:ascii="游明朝" w:eastAsia="游明朝" w:hAnsi="游明朝" w:hint="eastAsia"/>
          <w:szCs w:val="21"/>
        </w:rPr>
        <w:t>提示した体制整備</w:t>
      </w:r>
      <w:r w:rsidR="00CC3F82" w:rsidRPr="009166FB">
        <w:rPr>
          <w:rFonts w:ascii="游明朝" w:eastAsia="游明朝" w:hAnsi="游明朝" w:hint="eastAsia"/>
          <w:szCs w:val="21"/>
        </w:rPr>
        <w:t>マニュアル</w:t>
      </w:r>
      <w:r w:rsidR="00333524" w:rsidRPr="009166FB">
        <w:rPr>
          <w:rFonts w:ascii="游明朝" w:eastAsia="游明朝" w:hAnsi="游明朝" w:hint="eastAsia"/>
          <w:szCs w:val="21"/>
        </w:rPr>
        <w:t>を作成</w:t>
      </w:r>
      <w:r w:rsidR="004A2F7D" w:rsidRPr="009166FB">
        <w:rPr>
          <w:rFonts w:ascii="游明朝" w:eastAsia="游明朝" w:hAnsi="游明朝" w:hint="eastAsia"/>
          <w:szCs w:val="21"/>
        </w:rPr>
        <w:t>し</w:t>
      </w:r>
      <w:r w:rsidR="00161149" w:rsidRPr="009166FB">
        <w:rPr>
          <w:rFonts w:ascii="游明朝" w:eastAsia="游明朝" w:hAnsi="游明朝" w:hint="eastAsia"/>
          <w:szCs w:val="21"/>
        </w:rPr>
        <w:t>、</w:t>
      </w:r>
      <w:r w:rsidR="004A2F7D" w:rsidRPr="009166FB">
        <w:rPr>
          <w:rFonts w:ascii="游明朝" w:eastAsia="游明朝" w:hAnsi="游明朝" w:hint="eastAsia"/>
          <w:szCs w:val="21"/>
        </w:rPr>
        <w:t>令和3年度には</w:t>
      </w:r>
      <w:r w:rsidR="000256FC">
        <w:rPr>
          <w:rFonts w:ascii="游明朝" w:eastAsia="游明朝" w:hAnsi="游明朝" w:hint="eastAsia"/>
          <w:szCs w:val="21"/>
        </w:rPr>
        <w:t>同年実施した調査結果も踏まえ、</w:t>
      </w:r>
      <w:r w:rsidR="00FA3FE5">
        <w:rPr>
          <w:rFonts w:ascii="游明朝" w:eastAsia="游明朝" w:hAnsi="游明朝" w:hint="eastAsia"/>
          <w:szCs w:val="21"/>
        </w:rPr>
        <w:t>「地域リハビリテーション</w:t>
      </w:r>
      <w:r w:rsidR="00C53239" w:rsidRPr="009166FB">
        <w:rPr>
          <w:rFonts w:ascii="游明朝" w:eastAsia="游明朝" w:hAnsi="游明朝" w:hint="eastAsia"/>
          <w:szCs w:val="21"/>
        </w:rPr>
        <w:t>研修会</w:t>
      </w:r>
      <w:r w:rsidR="00FA3FE5">
        <w:rPr>
          <w:rFonts w:ascii="游明朝" w:eastAsia="游明朝" w:hAnsi="游明朝" w:hint="eastAsia"/>
          <w:szCs w:val="21"/>
        </w:rPr>
        <w:t>」をオンライン</w:t>
      </w:r>
      <w:r w:rsidR="00D962B5">
        <w:rPr>
          <w:rFonts w:ascii="游明朝" w:eastAsia="游明朝" w:hAnsi="游明朝" w:hint="eastAsia"/>
          <w:szCs w:val="21"/>
        </w:rPr>
        <w:t>配信により</w:t>
      </w:r>
      <w:r w:rsidR="00C53239" w:rsidRPr="009166FB">
        <w:rPr>
          <w:rFonts w:ascii="游明朝" w:eastAsia="游明朝" w:hAnsi="游明朝" w:hint="eastAsia"/>
          <w:szCs w:val="21"/>
        </w:rPr>
        <w:t>開催いたしま</w:t>
      </w:r>
      <w:r w:rsidR="004A2F7D" w:rsidRPr="009166FB">
        <w:rPr>
          <w:rFonts w:ascii="游明朝" w:eastAsia="游明朝" w:hAnsi="游明朝" w:hint="eastAsia"/>
          <w:szCs w:val="21"/>
        </w:rPr>
        <w:t>した</w:t>
      </w:r>
      <w:r w:rsidR="00C53239" w:rsidRPr="009166FB">
        <w:rPr>
          <w:rFonts w:ascii="游明朝" w:eastAsia="游明朝" w:hAnsi="游明朝" w:hint="eastAsia"/>
          <w:szCs w:val="21"/>
        </w:rPr>
        <w:t>。</w:t>
      </w:r>
      <w:r w:rsidR="00830CF1">
        <w:rPr>
          <w:rFonts w:ascii="游明朝" w:eastAsia="游明朝" w:hAnsi="游明朝" w:hint="eastAsia"/>
          <w:szCs w:val="21"/>
        </w:rPr>
        <w:t>また、令和５年度</w:t>
      </w:r>
      <w:r>
        <w:rPr>
          <w:rFonts w:ascii="游明朝" w:eastAsia="游明朝" w:hAnsi="游明朝" w:hint="eastAsia"/>
          <w:szCs w:val="21"/>
        </w:rPr>
        <w:t>に</w:t>
      </w:r>
      <w:r w:rsidR="00830CF1">
        <w:rPr>
          <w:rFonts w:ascii="游明朝" w:eastAsia="游明朝" w:hAnsi="游明朝" w:hint="eastAsia"/>
          <w:szCs w:val="21"/>
        </w:rPr>
        <w:t>は、</w:t>
      </w:r>
      <w:r w:rsidR="00830CF1" w:rsidRPr="009166FB">
        <w:rPr>
          <w:rFonts w:ascii="游明朝" w:eastAsia="游明朝" w:hAnsi="游明朝" w:hint="eastAsia"/>
          <w:szCs w:val="21"/>
        </w:rPr>
        <w:t>各都道府県</w:t>
      </w:r>
      <w:r w:rsidR="00830CF1">
        <w:rPr>
          <w:rFonts w:ascii="游明朝" w:eastAsia="游明朝" w:hAnsi="游明朝" w:hint="eastAsia"/>
          <w:szCs w:val="21"/>
        </w:rPr>
        <w:t>および市町村</w:t>
      </w:r>
      <w:r w:rsidR="00830CF1" w:rsidRPr="009166FB">
        <w:rPr>
          <w:rFonts w:ascii="游明朝" w:eastAsia="游明朝" w:hAnsi="游明朝" w:hint="eastAsia"/>
          <w:szCs w:val="21"/>
        </w:rPr>
        <w:t>における介護保険事業</w:t>
      </w:r>
      <w:r w:rsidR="00830CF1">
        <w:rPr>
          <w:rFonts w:ascii="游明朝" w:eastAsia="游明朝" w:hAnsi="游明朝" w:hint="eastAsia"/>
          <w:szCs w:val="21"/>
        </w:rPr>
        <w:t>（</w:t>
      </w:r>
      <w:r w:rsidR="00830CF1" w:rsidRPr="009166FB">
        <w:rPr>
          <w:rFonts w:ascii="游明朝" w:eastAsia="游明朝" w:hAnsi="游明朝" w:hint="eastAsia"/>
          <w:szCs w:val="21"/>
        </w:rPr>
        <w:t>支援</w:t>
      </w:r>
      <w:r w:rsidR="00830CF1">
        <w:rPr>
          <w:rFonts w:ascii="游明朝" w:eastAsia="游明朝" w:hAnsi="游明朝" w:hint="eastAsia"/>
          <w:szCs w:val="21"/>
        </w:rPr>
        <w:t>）</w:t>
      </w:r>
      <w:r w:rsidR="00830CF1" w:rsidRPr="009166FB">
        <w:rPr>
          <w:rFonts w:ascii="游明朝" w:eastAsia="游明朝" w:hAnsi="游明朝" w:hint="eastAsia"/>
          <w:szCs w:val="21"/>
        </w:rPr>
        <w:t>計画の充実</w:t>
      </w:r>
      <w:r w:rsidR="00790361">
        <w:rPr>
          <w:rFonts w:ascii="游明朝" w:eastAsia="游明朝" w:hAnsi="游明朝" w:hint="eastAsia"/>
          <w:szCs w:val="21"/>
        </w:rPr>
        <w:t>に向けて、オンライン</w:t>
      </w:r>
      <w:r>
        <w:rPr>
          <w:rFonts w:ascii="游明朝" w:eastAsia="游明朝" w:hAnsi="游明朝" w:hint="eastAsia"/>
          <w:szCs w:val="21"/>
        </w:rPr>
        <w:t xml:space="preserve">　</w:t>
      </w:r>
      <w:r w:rsidR="00790361">
        <w:rPr>
          <w:rFonts w:ascii="游明朝" w:eastAsia="游明朝" w:hAnsi="游明朝" w:hint="eastAsia"/>
          <w:szCs w:val="21"/>
        </w:rPr>
        <w:t>配信および集合形式での研修を開催いたしました。</w:t>
      </w:r>
    </w:p>
    <w:p w14:paraId="7098AB0E" w14:textId="0B491A2A" w:rsidR="0038747E" w:rsidRPr="009166FB" w:rsidRDefault="00D962B5" w:rsidP="004E4D5A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これまでの</w:t>
      </w:r>
      <w:r w:rsidR="002D4A84">
        <w:rPr>
          <w:rFonts w:ascii="游明朝" w:eastAsia="游明朝" w:hAnsi="游明朝" w:hint="eastAsia"/>
          <w:szCs w:val="21"/>
        </w:rPr>
        <w:t>各</w:t>
      </w:r>
      <w:r>
        <w:rPr>
          <w:rFonts w:ascii="游明朝" w:eastAsia="游明朝" w:hAnsi="游明朝" w:hint="eastAsia"/>
          <w:szCs w:val="21"/>
        </w:rPr>
        <w:t>事業を踏まえ</w:t>
      </w:r>
      <w:r w:rsidR="002D4A84">
        <w:rPr>
          <w:rFonts w:ascii="游明朝" w:eastAsia="游明朝" w:hAnsi="游明朝" w:hint="eastAsia"/>
          <w:szCs w:val="21"/>
        </w:rPr>
        <w:t>つつ</w:t>
      </w:r>
      <w:r w:rsidR="007A1EA1">
        <w:rPr>
          <w:rFonts w:ascii="游明朝" w:eastAsia="游明朝" w:hAnsi="游明朝" w:hint="eastAsia"/>
          <w:szCs w:val="21"/>
        </w:rPr>
        <w:t>、</w:t>
      </w:r>
      <w:r w:rsidR="00300353" w:rsidRPr="009166FB">
        <w:rPr>
          <w:rFonts w:ascii="游明朝" w:eastAsia="游明朝" w:hAnsi="游明朝" w:hint="eastAsia"/>
          <w:szCs w:val="21"/>
        </w:rPr>
        <w:t>本年度は</w:t>
      </w:r>
      <w:r w:rsidR="0092307C">
        <w:rPr>
          <w:rFonts w:ascii="游明朝" w:eastAsia="游明朝" w:hAnsi="游明朝" w:hint="eastAsia"/>
          <w:szCs w:val="21"/>
        </w:rPr>
        <w:t>新たに実施した調査研究や地域</w:t>
      </w:r>
      <w:r w:rsidR="00064C7B">
        <w:rPr>
          <w:rFonts w:ascii="游明朝" w:eastAsia="游明朝" w:hAnsi="游明朝" w:hint="eastAsia"/>
          <w:szCs w:val="21"/>
        </w:rPr>
        <w:t>リハビリテーション</w:t>
      </w:r>
      <w:r w:rsidR="0092307C">
        <w:rPr>
          <w:rFonts w:ascii="游明朝" w:eastAsia="游明朝" w:hAnsi="游明朝" w:hint="eastAsia"/>
          <w:szCs w:val="21"/>
        </w:rPr>
        <w:t>支援</w:t>
      </w:r>
      <w:r w:rsidR="00064C7B">
        <w:rPr>
          <w:rFonts w:ascii="游明朝" w:eastAsia="游明朝" w:hAnsi="游明朝" w:hint="eastAsia"/>
          <w:szCs w:val="21"/>
        </w:rPr>
        <w:t xml:space="preserve">　</w:t>
      </w:r>
      <w:r w:rsidR="0092307C">
        <w:rPr>
          <w:rFonts w:ascii="游明朝" w:eastAsia="游明朝" w:hAnsi="游明朝" w:hint="eastAsia"/>
          <w:szCs w:val="21"/>
        </w:rPr>
        <w:t>体制整備に向けたアドバイザー派遣事業の</w:t>
      </w:r>
      <w:r w:rsidR="0044763F">
        <w:rPr>
          <w:rFonts w:ascii="游明朝" w:eastAsia="游明朝" w:hAnsi="游明朝" w:hint="eastAsia"/>
          <w:szCs w:val="21"/>
        </w:rPr>
        <w:t>取り組み等を含め</w:t>
      </w:r>
      <w:r w:rsidR="00FA3FE5">
        <w:rPr>
          <w:rFonts w:ascii="游明朝" w:eastAsia="游明朝" w:hAnsi="游明朝" w:hint="eastAsia"/>
          <w:szCs w:val="21"/>
        </w:rPr>
        <w:t>、</w:t>
      </w:r>
      <w:r w:rsidR="00630CAB">
        <w:rPr>
          <w:rFonts w:ascii="游明朝" w:eastAsia="游明朝" w:hAnsi="游明朝" w:hint="eastAsia"/>
          <w:szCs w:val="21"/>
        </w:rPr>
        <w:t>地域リハ</w:t>
      </w:r>
      <w:r w:rsidR="005709A3">
        <w:rPr>
          <w:rFonts w:ascii="游明朝" w:eastAsia="游明朝" w:hAnsi="游明朝" w:hint="eastAsia"/>
          <w:szCs w:val="21"/>
        </w:rPr>
        <w:t>ビリテーション活動の</w:t>
      </w:r>
      <w:r w:rsidR="00630CAB">
        <w:rPr>
          <w:rFonts w:ascii="游明朝" w:eastAsia="游明朝" w:hAnsi="游明朝" w:hint="eastAsia"/>
          <w:szCs w:val="21"/>
        </w:rPr>
        <w:t>実践的な取り組み事例のご紹介</w:t>
      </w:r>
      <w:r w:rsidR="00DF5C50">
        <w:rPr>
          <w:rFonts w:ascii="游明朝" w:eastAsia="游明朝" w:hAnsi="游明朝" w:hint="eastAsia"/>
          <w:szCs w:val="21"/>
        </w:rPr>
        <w:t>および課題解決への支援</w:t>
      </w:r>
      <w:r w:rsidR="00FA3FE5" w:rsidRPr="009166FB">
        <w:rPr>
          <w:rFonts w:ascii="游明朝" w:eastAsia="游明朝" w:hAnsi="游明朝" w:hint="eastAsia"/>
          <w:szCs w:val="21"/>
        </w:rPr>
        <w:t>として、</w:t>
      </w:r>
      <w:r w:rsidR="00B6606F" w:rsidRPr="00D15DEF">
        <w:rPr>
          <w:rFonts w:ascii="游明朝" w:eastAsia="游明朝" w:hAnsi="游明朝" w:hint="eastAsia"/>
          <w:szCs w:val="21"/>
          <w:u w:val="single"/>
        </w:rPr>
        <w:t>オンデマンド</w:t>
      </w:r>
      <w:r w:rsidR="0038747E" w:rsidRPr="00D15DEF">
        <w:rPr>
          <w:rFonts w:ascii="游明朝" w:eastAsia="游明朝" w:hAnsi="游明朝" w:hint="eastAsia"/>
          <w:szCs w:val="21"/>
          <w:u w:val="single"/>
        </w:rPr>
        <w:t>研修会（基</w:t>
      </w:r>
      <w:r w:rsidR="00653B72">
        <w:rPr>
          <w:rFonts w:ascii="游明朝" w:eastAsia="游明朝" w:hAnsi="游明朝" w:hint="eastAsia"/>
          <w:szCs w:val="21"/>
          <w:u w:val="single"/>
        </w:rPr>
        <w:t>本</w:t>
      </w:r>
      <w:r w:rsidR="0038747E" w:rsidRPr="00D15DEF">
        <w:rPr>
          <w:rFonts w:ascii="游明朝" w:eastAsia="游明朝" w:hAnsi="游明朝" w:hint="eastAsia"/>
          <w:szCs w:val="21"/>
          <w:u w:val="single"/>
        </w:rPr>
        <w:t>編）の配信および現地開催による研修会（実践編）</w:t>
      </w:r>
      <w:r w:rsidR="0038747E" w:rsidRPr="009166FB">
        <w:rPr>
          <w:rFonts w:ascii="游明朝" w:eastAsia="游明朝" w:hAnsi="游明朝" w:hint="eastAsia"/>
          <w:szCs w:val="21"/>
        </w:rPr>
        <w:t>を実施することとなりました。</w:t>
      </w:r>
    </w:p>
    <w:p w14:paraId="0E5B0429" w14:textId="4B757F67" w:rsidR="009D47EA" w:rsidRPr="009166FB" w:rsidRDefault="0038747E" w:rsidP="004E4D5A">
      <w:pPr>
        <w:ind w:firstLineChars="100" w:firstLine="210"/>
        <w:rPr>
          <w:rFonts w:ascii="游明朝" w:eastAsia="游明朝" w:hAnsi="游明朝"/>
          <w:szCs w:val="21"/>
        </w:rPr>
      </w:pPr>
      <w:r w:rsidRPr="009166FB">
        <w:rPr>
          <w:rFonts w:ascii="游明朝" w:eastAsia="游明朝" w:hAnsi="游明朝" w:hint="eastAsia"/>
          <w:szCs w:val="21"/>
        </w:rPr>
        <w:t>つ</w:t>
      </w:r>
      <w:r w:rsidR="007F7938" w:rsidRPr="009166FB">
        <w:rPr>
          <w:rFonts w:ascii="游明朝" w:eastAsia="游明朝" w:hAnsi="游明朝" w:hint="eastAsia"/>
          <w:szCs w:val="21"/>
        </w:rPr>
        <w:t>きましては、</w:t>
      </w:r>
      <w:r w:rsidR="002037CF" w:rsidRPr="009166FB">
        <w:rPr>
          <w:rFonts w:ascii="游明朝" w:eastAsia="游明朝" w:hAnsi="游明朝" w:hint="eastAsia"/>
          <w:szCs w:val="21"/>
        </w:rPr>
        <w:t>本</w:t>
      </w:r>
      <w:r w:rsidR="00B76BF2" w:rsidRPr="009166FB">
        <w:rPr>
          <w:rFonts w:ascii="游明朝" w:eastAsia="游明朝" w:hAnsi="游明朝" w:hint="eastAsia"/>
          <w:szCs w:val="21"/>
        </w:rPr>
        <w:t>事業</w:t>
      </w:r>
      <w:r w:rsidR="002037CF" w:rsidRPr="009166FB">
        <w:rPr>
          <w:rFonts w:ascii="游明朝" w:eastAsia="游明朝" w:hAnsi="游明朝" w:hint="eastAsia"/>
          <w:szCs w:val="21"/>
        </w:rPr>
        <w:t>の趣旨</w:t>
      </w:r>
      <w:r w:rsidR="009D47EA" w:rsidRPr="009166FB">
        <w:rPr>
          <w:rFonts w:ascii="游明朝" w:eastAsia="游明朝" w:hAnsi="游明朝" w:hint="eastAsia"/>
          <w:szCs w:val="21"/>
        </w:rPr>
        <w:t>をご賢察</w:t>
      </w:r>
      <w:r w:rsidR="002037CF" w:rsidRPr="009166FB">
        <w:rPr>
          <w:rFonts w:ascii="游明朝" w:eastAsia="游明朝" w:hAnsi="游明朝" w:hint="eastAsia"/>
          <w:szCs w:val="21"/>
        </w:rPr>
        <w:t>いただき</w:t>
      </w:r>
      <w:r w:rsidR="007C4F59" w:rsidRPr="009166FB">
        <w:rPr>
          <w:rFonts w:ascii="游明朝" w:eastAsia="游明朝" w:hAnsi="游明朝" w:hint="eastAsia"/>
          <w:szCs w:val="21"/>
        </w:rPr>
        <w:t>、</w:t>
      </w:r>
      <w:r w:rsidR="00936E15" w:rsidRPr="009166FB">
        <w:rPr>
          <w:rFonts w:ascii="游明朝" w:eastAsia="游明朝" w:hAnsi="游明朝" w:hint="eastAsia"/>
          <w:szCs w:val="21"/>
        </w:rPr>
        <w:t>動画</w:t>
      </w:r>
      <w:r w:rsidR="0008608B" w:rsidRPr="009166FB">
        <w:rPr>
          <w:rFonts w:ascii="游明朝" w:eastAsia="游明朝" w:hAnsi="游明朝" w:hint="eastAsia"/>
          <w:szCs w:val="21"/>
        </w:rPr>
        <w:t>のご</w:t>
      </w:r>
      <w:r w:rsidR="007C4F59" w:rsidRPr="009166FB">
        <w:rPr>
          <w:rFonts w:ascii="游明朝" w:eastAsia="游明朝" w:hAnsi="游明朝" w:hint="eastAsia"/>
          <w:szCs w:val="21"/>
        </w:rPr>
        <w:t>視聴</w:t>
      </w:r>
      <w:r w:rsidR="002711F4">
        <w:rPr>
          <w:rFonts w:ascii="游明朝" w:eastAsia="游明朝" w:hAnsi="游明朝" w:hint="eastAsia"/>
          <w:szCs w:val="21"/>
        </w:rPr>
        <w:t>および現地開催へのご参加</w:t>
      </w:r>
      <w:r w:rsidR="00936E15" w:rsidRPr="009166FB">
        <w:rPr>
          <w:rFonts w:ascii="游明朝" w:eastAsia="游明朝" w:hAnsi="游明朝" w:hint="eastAsia"/>
          <w:szCs w:val="21"/>
        </w:rPr>
        <w:t>をお願いしますとともに、</w:t>
      </w:r>
      <w:r w:rsidR="004D449D" w:rsidRPr="009166FB">
        <w:rPr>
          <w:rFonts w:ascii="游明朝" w:eastAsia="游明朝" w:hAnsi="游明朝" w:hint="eastAsia"/>
          <w:szCs w:val="21"/>
        </w:rPr>
        <w:t>関係者</w:t>
      </w:r>
      <w:r w:rsidR="00936E15" w:rsidRPr="009166FB">
        <w:rPr>
          <w:rFonts w:ascii="游明朝" w:eastAsia="游明朝" w:hAnsi="游明朝" w:hint="eastAsia"/>
          <w:szCs w:val="21"/>
        </w:rPr>
        <w:t>への</w:t>
      </w:r>
      <w:r w:rsidR="004D449D" w:rsidRPr="009166FB">
        <w:rPr>
          <w:rFonts w:ascii="游明朝" w:eastAsia="游明朝" w:hAnsi="游明朝" w:hint="eastAsia"/>
          <w:szCs w:val="21"/>
        </w:rPr>
        <w:t>ご周知</w:t>
      </w:r>
      <w:r w:rsidR="00936E15" w:rsidRPr="009166FB">
        <w:rPr>
          <w:rFonts w:ascii="游明朝" w:eastAsia="游明朝" w:hAnsi="游明朝" w:hint="eastAsia"/>
          <w:szCs w:val="21"/>
        </w:rPr>
        <w:t>にご協力</w:t>
      </w:r>
      <w:r w:rsidR="004D449D" w:rsidRPr="009166FB">
        <w:rPr>
          <w:rFonts w:ascii="游明朝" w:eastAsia="游明朝" w:hAnsi="游明朝" w:hint="eastAsia"/>
          <w:szCs w:val="21"/>
        </w:rPr>
        <w:t>いただけますよう、</w:t>
      </w:r>
      <w:r w:rsidR="00936E15" w:rsidRPr="009166FB">
        <w:rPr>
          <w:rFonts w:ascii="游明朝" w:eastAsia="游明朝" w:hAnsi="游明朝" w:hint="eastAsia"/>
          <w:szCs w:val="21"/>
        </w:rPr>
        <w:t>何卒</w:t>
      </w:r>
      <w:r w:rsidR="004D449D" w:rsidRPr="009166FB">
        <w:rPr>
          <w:rFonts w:ascii="游明朝" w:eastAsia="游明朝" w:hAnsi="游明朝" w:hint="eastAsia"/>
          <w:szCs w:val="21"/>
        </w:rPr>
        <w:t>よろしくお願い申し上げます</w:t>
      </w:r>
      <w:r w:rsidR="009D47EA" w:rsidRPr="009166FB">
        <w:rPr>
          <w:rFonts w:ascii="游明朝" w:eastAsia="游明朝" w:hAnsi="游明朝" w:hint="eastAsia"/>
          <w:szCs w:val="21"/>
        </w:rPr>
        <w:t>。</w:t>
      </w:r>
    </w:p>
    <w:p w14:paraId="54BB4879" w14:textId="7FA2CB62" w:rsidR="009D47EA" w:rsidRPr="00C30F71" w:rsidRDefault="009D47EA" w:rsidP="009D47EA">
      <w:pPr>
        <w:pStyle w:val="ab"/>
        <w:rPr>
          <w:rFonts w:ascii="游明朝" w:eastAsia="游明朝" w:hAnsi="游明朝"/>
          <w:sz w:val="20"/>
          <w:szCs w:val="20"/>
        </w:rPr>
      </w:pPr>
      <w:r w:rsidRPr="00C30F71">
        <w:rPr>
          <w:rFonts w:ascii="游明朝" w:eastAsia="游明朝" w:hAnsi="游明朝" w:hint="eastAsia"/>
          <w:szCs w:val="21"/>
        </w:rPr>
        <w:t>謹白</w:t>
      </w:r>
    </w:p>
    <w:p w14:paraId="236D3511" w14:textId="77777777" w:rsidR="00630CAB" w:rsidRPr="00C30F71" w:rsidRDefault="00630CAB" w:rsidP="00C417D5"/>
    <w:p w14:paraId="13D92427" w14:textId="0EDB2EC6" w:rsidR="009D47EA" w:rsidRPr="00C30F71" w:rsidRDefault="009D47EA" w:rsidP="00E51A15">
      <w:pPr>
        <w:pStyle w:val="ad"/>
        <w:rPr>
          <w:rFonts w:ascii="游ゴシック" w:eastAsia="游ゴシック" w:hAnsi="游ゴシック"/>
          <w:sz w:val="20"/>
          <w:szCs w:val="20"/>
        </w:rPr>
      </w:pPr>
      <w:r w:rsidRPr="00C30F71">
        <w:rPr>
          <w:rFonts w:ascii="游ゴシック" w:eastAsia="游ゴシック" w:hAnsi="游ゴシック" w:hint="eastAsia"/>
          <w:sz w:val="20"/>
          <w:szCs w:val="20"/>
        </w:rPr>
        <w:t>記</w:t>
      </w:r>
    </w:p>
    <w:p w14:paraId="0C4CA6EA" w14:textId="7E974E64" w:rsidR="004E4D5A" w:rsidRPr="00C30F71" w:rsidRDefault="004E4D5A" w:rsidP="004E4D5A">
      <w:pPr>
        <w:rPr>
          <w:rFonts w:ascii="游ゴシック" w:eastAsia="游ゴシック" w:hAnsi="游ゴシック"/>
          <w:sz w:val="20"/>
          <w:szCs w:val="20"/>
        </w:rPr>
      </w:pPr>
    </w:p>
    <w:p w14:paraId="73AC2211" w14:textId="28F874D7" w:rsidR="00712B35" w:rsidRPr="004970F9" w:rsidRDefault="0020648E" w:rsidP="00064C7B">
      <w:pPr>
        <w:pStyle w:val="af"/>
        <w:ind w:leftChars="946" w:left="4535" w:hangingChars="1274" w:hanging="2548"/>
        <w:rPr>
          <w:rFonts w:ascii="游ゴシック" w:eastAsia="游ゴシック" w:hAnsi="游ゴシック"/>
          <w:sz w:val="20"/>
          <w:szCs w:val="20"/>
        </w:rPr>
      </w:pPr>
      <w:r w:rsidRPr="004970F9">
        <w:rPr>
          <w:rFonts w:ascii="游ゴシック" w:eastAsia="游ゴシック" w:hAnsi="游ゴシック" w:hint="eastAsia"/>
          <w:sz w:val="20"/>
          <w:szCs w:val="20"/>
        </w:rPr>
        <w:t>１．同封資料</w:t>
      </w:r>
      <w:r w:rsidR="00781578" w:rsidRPr="004970F9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Pr="004970F9">
        <w:rPr>
          <w:rFonts w:ascii="游ゴシック" w:eastAsia="游ゴシック" w:hAnsi="游ゴシック" w:hint="eastAsia"/>
          <w:sz w:val="20"/>
          <w:szCs w:val="20"/>
        </w:rPr>
        <w:t>：</w:t>
      </w:r>
      <w:r w:rsidR="00B76BF2" w:rsidRPr="004970F9">
        <w:rPr>
          <w:rFonts w:ascii="游ゴシック" w:eastAsia="游ゴシック" w:hAnsi="游ゴシック" w:hint="eastAsia"/>
          <w:sz w:val="20"/>
          <w:szCs w:val="20"/>
        </w:rPr>
        <w:t>研修会案内</w:t>
      </w:r>
      <w:r w:rsidR="00C417D5" w:rsidRPr="004970F9">
        <w:rPr>
          <w:rFonts w:ascii="游ゴシック" w:eastAsia="游ゴシック" w:hAnsi="游ゴシック" w:hint="eastAsia"/>
          <w:sz w:val="20"/>
          <w:szCs w:val="20"/>
        </w:rPr>
        <w:t>チラシ</w:t>
      </w:r>
      <w:r w:rsidR="00031915" w:rsidRPr="004970F9">
        <w:rPr>
          <w:rFonts w:ascii="游ゴシック" w:eastAsia="游ゴシック" w:hAnsi="游ゴシック"/>
          <w:sz w:val="20"/>
          <w:szCs w:val="20"/>
        </w:rPr>
        <w:tab/>
      </w:r>
      <w:r w:rsidR="0052468F" w:rsidRPr="004970F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620E7">
        <w:rPr>
          <w:rFonts w:ascii="游ゴシック" w:eastAsia="游ゴシック" w:hAnsi="游ゴシック" w:hint="eastAsia"/>
          <w:sz w:val="20"/>
          <w:szCs w:val="20"/>
        </w:rPr>
        <w:t>３</w:t>
      </w:r>
      <w:r w:rsidR="00712B35" w:rsidRPr="004970F9">
        <w:rPr>
          <w:rFonts w:ascii="游ゴシック" w:eastAsia="游ゴシック" w:hAnsi="游ゴシック" w:hint="eastAsia"/>
          <w:sz w:val="20"/>
          <w:szCs w:val="20"/>
        </w:rPr>
        <w:t>部</w:t>
      </w:r>
    </w:p>
    <w:p w14:paraId="02D9889A" w14:textId="61B1A8AB" w:rsidR="000D2D83" w:rsidRDefault="00C417D5" w:rsidP="00064C7B">
      <w:pPr>
        <w:pStyle w:val="af"/>
        <w:ind w:leftChars="946" w:left="4535" w:hangingChars="1274" w:hanging="2548"/>
        <w:rPr>
          <w:rFonts w:ascii="游ゴシック" w:eastAsia="游ゴシック" w:hAnsi="游ゴシック"/>
          <w:sz w:val="20"/>
          <w:szCs w:val="20"/>
        </w:rPr>
      </w:pPr>
      <w:r w:rsidRPr="004970F9">
        <w:rPr>
          <w:rFonts w:ascii="游ゴシック" w:eastAsia="游ゴシック" w:hAnsi="游ゴシック" w:hint="eastAsia"/>
          <w:sz w:val="20"/>
          <w:szCs w:val="20"/>
        </w:rPr>
        <w:t>２．開催方法　　　：</w:t>
      </w:r>
      <w:r w:rsidR="00C63741">
        <w:rPr>
          <w:rFonts w:ascii="游ゴシック" w:eastAsia="游ゴシック" w:hAnsi="游ゴシック" w:hint="eastAsia"/>
          <w:sz w:val="20"/>
          <w:szCs w:val="20"/>
        </w:rPr>
        <w:t>【基</w:t>
      </w:r>
      <w:r w:rsidR="00024B52">
        <w:rPr>
          <w:rFonts w:ascii="游ゴシック" w:eastAsia="游ゴシック" w:hAnsi="游ゴシック" w:hint="eastAsia"/>
          <w:sz w:val="20"/>
          <w:szCs w:val="20"/>
        </w:rPr>
        <w:t>本</w:t>
      </w:r>
      <w:r w:rsidR="00C63741">
        <w:rPr>
          <w:rFonts w:ascii="游ゴシック" w:eastAsia="游ゴシック" w:hAnsi="游ゴシック" w:hint="eastAsia"/>
          <w:sz w:val="20"/>
          <w:szCs w:val="20"/>
        </w:rPr>
        <w:t>編】</w:t>
      </w:r>
      <w:r w:rsidR="00D378F4">
        <w:rPr>
          <w:rFonts w:ascii="游ゴシック" w:eastAsia="游ゴシック" w:hAnsi="游ゴシック" w:hint="eastAsia"/>
          <w:sz w:val="20"/>
          <w:szCs w:val="20"/>
        </w:rPr>
        <w:t>オン</w:t>
      </w:r>
      <w:r w:rsidR="00732205">
        <w:rPr>
          <w:rFonts w:ascii="游ゴシック" w:eastAsia="游ゴシック" w:hAnsi="游ゴシック" w:hint="eastAsia"/>
          <w:sz w:val="20"/>
          <w:szCs w:val="20"/>
        </w:rPr>
        <w:t>デマンド</w:t>
      </w:r>
      <w:r w:rsidR="00D378F4">
        <w:rPr>
          <w:rFonts w:ascii="游ゴシック" w:eastAsia="游ゴシック" w:hAnsi="游ゴシック" w:hint="eastAsia"/>
          <w:sz w:val="20"/>
          <w:szCs w:val="20"/>
        </w:rPr>
        <w:t>配信</w:t>
      </w:r>
    </w:p>
    <w:p w14:paraId="35A41583" w14:textId="08D44072" w:rsidR="00C63741" w:rsidRPr="001C0414" w:rsidRDefault="00C63741" w:rsidP="00064C7B">
      <w:pPr>
        <w:pStyle w:val="af"/>
        <w:ind w:leftChars="1850" w:left="6433" w:hangingChars="1274" w:hanging="2548"/>
        <w:rPr>
          <w:rFonts w:ascii="游ゴシック" w:eastAsia="游ゴシック" w:hAnsi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hint="eastAsia"/>
          <w:sz w:val="20"/>
          <w:szCs w:val="20"/>
          <w:lang w:eastAsia="zh-TW"/>
        </w:rPr>
        <w:t>【</w:t>
      </w:r>
      <w:r w:rsidR="00E51282">
        <w:rPr>
          <w:rFonts w:ascii="游ゴシック" w:eastAsia="游ゴシック" w:hAnsi="游ゴシック" w:hint="eastAsia"/>
          <w:sz w:val="20"/>
          <w:szCs w:val="20"/>
          <w:lang w:eastAsia="zh-TW"/>
        </w:rPr>
        <w:t>実践編</w:t>
      </w:r>
      <w:r>
        <w:rPr>
          <w:rFonts w:ascii="游ゴシック" w:eastAsia="游ゴシック" w:hAnsi="游ゴシック" w:hint="eastAsia"/>
          <w:sz w:val="20"/>
          <w:szCs w:val="20"/>
          <w:lang w:eastAsia="zh-TW"/>
        </w:rPr>
        <w:t>】</w:t>
      </w:r>
      <w:r w:rsidR="00E51282">
        <w:rPr>
          <w:rFonts w:ascii="游ゴシック" w:eastAsia="游ゴシック" w:hAnsi="游ゴシック" w:hint="eastAsia"/>
          <w:sz w:val="20"/>
          <w:szCs w:val="20"/>
          <w:lang w:eastAsia="zh-TW"/>
        </w:rPr>
        <w:t>現地開催（</w:t>
      </w:r>
      <w:r w:rsidR="00D378F4">
        <w:rPr>
          <w:rFonts w:ascii="游ゴシック" w:eastAsia="游ゴシック" w:hAnsi="游ゴシック" w:hint="eastAsia"/>
          <w:sz w:val="20"/>
          <w:szCs w:val="20"/>
          <w:lang w:eastAsia="zh-TW"/>
        </w:rPr>
        <w:t>東京：1/24、大阪2/7</w:t>
      </w:r>
      <w:r w:rsidR="00E51282">
        <w:rPr>
          <w:rFonts w:ascii="游ゴシック" w:eastAsia="游ゴシック" w:hAnsi="游ゴシック" w:hint="eastAsia"/>
          <w:sz w:val="20"/>
          <w:szCs w:val="20"/>
          <w:lang w:eastAsia="zh-TW"/>
        </w:rPr>
        <w:t>）</w:t>
      </w:r>
    </w:p>
    <w:p w14:paraId="03AD3750" w14:textId="4EA70C20" w:rsidR="00B620E7" w:rsidRDefault="00107F32" w:rsidP="00064C7B">
      <w:pPr>
        <w:pStyle w:val="af"/>
        <w:ind w:leftChars="946" w:left="4535" w:hangingChars="1274" w:hanging="2548"/>
        <w:rPr>
          <w:rFonts w:ascii="游ゴシック" w:eastAsia="游ゴシック" w:hAnsi="游ゴシック"/>
          <w:sz w:val="20"/>
          <w:szCs w:val="20"/>
          <w:lang w:eastAsia="zh-TW"/>
        </w:rPr>
      </w:pP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３．</w:t>
      </w:r>
      <w:r w:rsidR="00C63741">
        <w:rPr>
          <w:rFonts w:ascii="游ゴシック" w:eastAsia="游ゴシック" w:hAnsi="游ゴシック" w:hint="eastAsia"/>
          <w:sz w:val="20"/>
          <w:szCs w:val="20"/>
          <w:lang w:eastAsia="zh-TW"/>
        </w:rPr>
        <w:t>基</w:t>
      </w:r>
      <w:r w:rsidR="00024B52">
        <w:rPr>
          <w:rFonts w:ascii="游ゴシック" w:eastAsia="游ゴシック" w:hAnsi="游ゴシック" w:hint="eastAsia"/>
          <w:sz w:val="20"/>
          <w:szCs w:val="20"/>
          <w:lang w:eastAsia="zh-TW"/>
        </w:rPr>
        <w:t>本</w:t>
      </w:r>
      <w:r w:rsidR="00C63741">
        <w:rPr>
          <w:rFonts w:ascii="游ゴシック" w:eastAsia="游ゴシック" w:hAnsi="游ゴシック" w:hint="eastAsia"/>
          <w:sz w:val="20"/>
          <w:szCs w:val="20"/>
          <w:lang w:eastAsia="zh-TW"/>
        </w:rPr>
        <w:t>編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配信</w:t>
      </w:r>
      <w:r w:rsidR="00C63741">
        <w:rPr>
          <w:rFonts w:ascii="游ゴシック" w:eastAsia="游ゴシック" w:hAnsi="游ゴシック" w:hint="eastAsia"/>
          <w:sz w:val="20"/>
          <w:szCs w:val="20"/>
          <w:lang w:eastAsia="zh-TW"/>
        </w:rPr>
        <w:t>開始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：202</w:t>
      </w:r>
      <w:r w:rsidR="00D378F4">
        <w:rPr>
          <w:rFonts w:ascii="游ゴシック" w:eastAsia="游ゴシック" w:hAnsi="游ゴシック" w:hint="eastAsia"/>
          <w:sz w:val="20"/>
          <w:szCs w:val="20"/>
          <w:lang w:eastAsia="zh-TW"/>
        </w:rPr>
        <w:t>5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年</w:t>
      </w:r>
      <w:r w:rsidR="00D378F4">
        <w:rPr>
          <w:rFonts w:ascii="游ゴシック" w:eastAsia="游ゴシック" w:hAnsi="游ゴシック" w:hint="eastAsia"/>
          <w:sz w:val="20"/>
          <w:szCs w:val="20"/>
          <w:lang w:eastAsia="zh-TW"/>
        </w:rPr>
        <w:t>1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月</w:t>
      </w:r>
      <w:r w:rsidR="00D378F4">
        <w:rPr>
          <w:rFonts w:ascii="游ゴシック" w:eastAsia="游ゴシック" w:hAnsi="游ゴシック" w:hint="eastAsia"/>
          <w:sz w:val="20"/>
          <w:szCs w:val="20"/>
          <w:lang w:eastAsia="zh-TW"/>
        </w:rPr>
        <w:t>15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日（</w:t>
      </w:r>
      <w:r w:rsidR="00B620E7">
        <w:rPr>
          <w:rFonts w:ascii="游ゴシック" w:eastAsia="游ゴシック" w:hAnsi="游ゴシック" w:hint="eastAsia"/>
          <w:sz w:val="20"/>
          <w:szCs w:val="20"/>
          <w:lang w:eastAsia="zh-TW"/>
        </w:rPr>
        <w:t>水</w:t>
      </w:r>
      <w:r w:rsidRPr="004970F9">
        <w:rPr>
          <w:rFonts w:ascii="游ゴシック" w:eastAsia="游ゴシック" w:hAnsi="游ゴシック" w:hint="eastAsia"/>
          <w:sz w:val="20"/>
          <w:szCs w:val="20"/>
          <w:lang w:eastAsia="zh-TW"/>
        </w:rPr>
        <w:t>）～</w:t>
      </w:r>
      <w:r w:rsidR="007F7B4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F7B48">
        <w:rPr>
          <w:rFonts w:ascii="游ゴシック" w:eastAsia="游ゴシック" w:hAnsi="游ゴシック" w:hint="eastAsia"/>
          <w:sz w:val="20"/>
          <w:szCs w:val="20"/>
          <w:lang w:eastAsia="zh-TW"/>
        </w:rPr>
        <w:t>※予定</w:t>
      </w:r>
    </w:p>
    <w:p w14:paraId="5BFFF631" w14:textId="395511E8" w:rsidR="00064C7B" w:rsidRDefault="00B620E7" w:rsidP="00064C7B">
      <w:pPr>
        <w:pStyle w:val="af"/>
        <w:ind w:leftChars="946" w:left="4535" w:hangingChars="1274" w:hanging="2548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４</w:t>
      </w:r>
      <w:r w:rsidR="00B37387" w:rsidRPr="004970F9">
        <w:rPr>
          <w:rFonts w:ascii="游ゴシック" w:eastAsia="游ゴシック" w:hAnsi="游ゴシック" w:hint="eastAsia"/>
          <w:sz w:val="20"/>
          <w:szCs w:val="20"/>
        </w:rPr>
        <w:t>．お問い合わせ先</w:t>
      </w:r>
      <w:r w:rsidR="004970F9" w:rsidRPr="004970F9">
        <w:rPr>
          <w:rFonts w:ascii="游ゴシック" w:eastAsia="游ゴシック" w:hAnsi="游ゴシック" w:hint="eastAsia"/>
          <w:sz w:val="20"/>
          <w:szCs w:val="20"/>
        </w:rPr>
        <w:t>：</w:t>
      </w:r>
      <w:r w:rsidR="00064C7B">
        <w:rPr>
          <w:rFonts w:ascii="游ゴシック" w:eastAsia="游ゴシック" w:hAnsi="游ゴシック" w:hint="eastAsia"/>
          <w:sz w:val="20"/>
          <w:szCs w:val="20"/>
        </w:rPr>
        <w:t>r06-rouken</w:t>
      </w:r>
      <w:r w:rsidR="00064C7B" w:rsidRPr="004970F9">
        <w:rPr>
          <w:rFonts w:ascii="游ゴシック" w:eastAsia="游ゴシック" w:hAnsi="游ゴシック" w:hint="eastAsia"/>
          <w:sz w:val="20"/>
          <w:szCs w:val="20"/>
        </w:rPr>
        <w:t>＠rehakyoh.jp</w:t>
      </w:r>
    </w:p>
    <w:p w14:paraId="7E044656" w14:textId="6FCB0EB4" w:rsidR="00064C7B" w:rsidRPr="00064C7B" w:rsidRDefault="00064C7B" w:rsidP="00064C7B">
      <w:pPr>
        <w:ind w:firstLineChars="2150" w:firstLine="3870"/>
        <w:rPr>
          <w:rFonts w:ascii="游ゴシック" w:eastAsia="游ゴシック" w:hAnsi="游ゴシック"/>
          <w:sz w:val="18"/>
          <w:szCs w:val="18"/>
        </w:rPr>
      </w:pPr>
      <w:r w:rsidRPr="00064C7B">
        <w:rPr>
          <w:rFonts w:ascii="游ゴシック" w:eastAsia="游ゴシック" w:hAnsi="游ゴシック" w:hint="eastAsia"/>
          <w:sz w:val="18"/>
          <w:szCs w:val="18"/>
        </w:rPr>
        <w:t>（</w:t>
      </w:r>
      <w:r w:rsidR="00031915" w:rsidRPr="00064C7B">
        <w:rPr>
          <w:rFonts w:ascii="游ゴシック" w:eastAsia="游ゴシック" w:hAnsi="游ゴシック" w:hint="eastAsia"/>
          <w:sz w:val="18"/>
          <w:szCs w:val="18"/>
        </w:rPr>
        <w:t>日本リハビリテーション病院・施設協会</w:t>
      </w:r>
      <w:r w:rsidRPr="00064C7B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5ED437D1" w14:textId="77777777" w:rsidR="001C0414" w:rsidRDefault="001C0414" w:rsidP="00C07FF4">
      <w:pPr>
        <w:pStyle w:val="ab"/>
        <w:rPr>
          <w:rFonts w:ascii="游明朝" w:eastAsia="游明朝" w:hAnsi="游明朝"/>
        </w:rPr>
      </w:pPr>
    </w:p>
    <w:p w14:paraId="006044AC" w14:textId="0E07DDCA" w:rsidR="004E4D5A" w:rsidRPr="00C5624B" w:rsidRDefault="004E4D5A" w:rsidP="00C07FF4">
      <w:pPr>
        <w:pStyle w:val="ab"/>
        <w:rPr>
          <w:rFonts w:ascii="游明朝" w:eastAsia="游明朝" w:hAnsi="游明朝"/>
        </w:rPr>
      </w:pPr>
      <w:r w:rsidRPr="00C5624B">
        <w:rPr>
          <w:rFonts w:ascii="游明朝" w:eastAsia="游明朝" w:hAnsi="游明朝" w:hint="eastAsia"/>
        </w:rPr>
        <w:t>以上</w:t>
      </w:r>
    </w:p>
    <w:sectPr w:rsidR="004E4D5A" w:rsidRPr="00C5624B" w:rsidSect="00E940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7B1A" w14:textId="77777777" w:rsidR="008F24D6" w:rsidRDefault="008F24D6" w:rsidP="00B64255">
      <w:r>
        <w:separator/>
      </w:r>
    </w:p>
  </w:endnote>
  <w:endnote w:type="continuationSeparator" w:id="0">
    <w:p w14:paraId="5119FCA5" w14:textId="77777777" w:rsidR="008F24D6" w:rsidRDefault="008F24D6" w:rsidP="00B64255">
      <w:r>
        <w:continuationSeparator/>
      </w:r>
    </w:p>
  </w:endnote>
  <w:endnote w:type="continuationNotice" w:id="1">
    <w:p w14:paraId="6CB70615" w14:textId="77777777" w:rsidR="008F24D6" w:rsidRDefault="008F2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EED1" w14:textId="77777777" w:rsidR="008F24D6" w:rsidRDefault="008F24D6" w:rsidP="00B64255">
      <w:r>
        <w:separator/>
      </w:r>
    </w:p>
  </w:footnote>
  <w:footnote w:type="continuationSeparator" w:id="0">
    <w:p w14:paraId="6BD6AAD3" w14:textId="77777777" w:rsidR="008F24D6" w:rsidRDefault="008F24D6" w:rsidP="00B64255">
      <w:r>
        <w:continuationSeparator/>
      </w:r>
    </w:p>
  </w:footnote>
  <w:footnote w:type="continuationNotice" w:id="1">
    <w:p w14:paraId="162F6B61" w14:textId="77777777" w:rsidR="008F24D6" w:rsidRDefault="008F24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3CB"/>
    <w:multiLevelType w:val="hybridMultilevel"/>
    <w:tmpl w:val="C436088E"/>
    <w:lvl w:ilvl="0" w:tplc="70C24A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F4526"/>
    <w:multiLevelType w:val="hybridMultilevel"/>
    <w:tmpl w:val="60D2E670"/>
    <w:lvl w:ilvl="0" w:tplc="3CAAD7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81174126">
    <w:abstractNumId w:val="0"/>
  </w:num>
  <w:num w:numId="2" w16cid:durableId="50128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F6"/>
    <w:rsid w:val="00010828"/>
    <w:rsid w:val="00017AB9"/>
    <w:rsid w:val="00023466"/>
    <w:rsid w:val="00023FEE"/>
    <w:rsid w:val="00024B52"/>
    <w:rsid w:val="000256FC"/>
    <w:rsid w:val="000261DC"/>
    <w:rsid w:val="000269F6"/>
    <w:rsid w:val="00031915"/>
    <w:rsid w:val="0003740D"/>
    <w:rsid w:val="00037B12"/>
    <w:rsid w:val="000600A3"/>
    <w:rsid w:val="00064C7B"/>
    <w:rsid w:val="00067AE5"/>
    <w:rsid w:val="0007701B"/>
    <w:rsid w:val="0008608B"/>
    <w:rsid w:val="00094777"/>
    <w:rsid w:val="000961BE"/>
    <w:rsid w:val="000A4DE4"/>
    <w:rsid w:val="000B1CF1"/>
    <w:rsid w:val="000B78F2"/>
    <w:rsid w:val="000D2D83"/>
    <w:rsid w:val="000D5B53"/>
    <w:rsid w:val="00107F32"/>
    <w:rsid w:val="00113E4F"/>
    <w:rsid w:val="001242D3"/>
    <w:rsid w:val="00132FA7"/>
    <w:rsid w:val="00134EB7"/>
    <w:rsid w:val="001361EA"/>
    <w:rsid w:val="00136945"/>
    <w:rsid w:val="00144B08"/>
    <w:rsid w:val="00161149"/>
    <w:rsid w:val="00161E1C"/>
    <w:rsid w:val="00162D1E"/>
    <w:rsid w:val="001B48AE"/>
    <w:rsid w:val="001C0414"/>
    <w:rsid w:val="001D020C"/>
    <w:rsid w:val="001D3CBB"/>
    <w:rsid w:val="001E1C0A"/>
    <w:rsid w:val="001E5D64"/>
    <w:rsid w:val="001E64ED"/>
    <w:rsid w:val="00202FF4"/>
    <w:rsid w:val="002037CF"/>
    <w:rsid w:val="0020648E"/>
    <w:rsid w:val="0020687C"/>
    <w:rsid w:val="00207692"/>
    <w:rsid w:val="0022070D"/>
    <w:rsid w:val="002226E1"/>
    <w:rsid w:val="00224E67"/>
    <w:rsid w:val="002252CD"/>
    <w:rsid w:val="00232960"/>
    <w:rsid w:val="00234175"/>
    <w:rsid w:val="002406F9"/>
    <w:rsid w:val="002623CE"/>
    <w:rsid w:val="002711F4"/>
    <w:rsid w:val="00272F0F"/>
    <w:rsid w:val="002919EA"/>
    <w:rsid w:val="002933F9"/>
    <w:rsid w:val="00297A31"/>
    <w:rsid w:val="00297BDF"/>
    <w:rsid w:val="002A36A2"/>
    <w:rsid w:val="002A66BA"/>
    <w:rsid w:val="002C0498"/>
    <w:rsid w:val="002D46FA"/>
    <w:rsid w:val="002D4A84"/>
    <w:rsid w:val="002D79CF"/>
    <w:rsid w:val="002D7A0F"/>
    <w:rsid w:val="00300353"/>
    <w:rsid w:val="00305802"/>
    <w:rsid w:val="00310615"/>
    <w:rsid w:val="00311A44"/>
    <w:rsid w:val="0031256E"/>
    <w:rsid w:val="00316A2B"/>
    <w:rsid w:val="00316E50"/>
    <w:rsid w:val="00333524"/>
    <w:rsid w:val="00347B8C"/>
    <w:rsid w:val="0035516A"/>
    <w:rsid w:val="00361322"/>
    <w:rsid w:val="00365F91"/>
    <w:rsid w:val="0037174C"/>
    <w:rsid w:val="00375180"/>
    <w:rsid w:val="00376B7D"/>
    <w:rsid w:val="00385615"/>
    <w:rsid w:val="0038747E"/>
    <w:rsid w:val="003A24C4"/>
    <w:rsid w:val="003B5BE6"/>
    <w:rsid w:val="003B7164"/>
    <w:rsid w:val="003C439B"/>
    <w:rsid w:val="003C4CF8"/>
    <w:rsid w:val="003C5993"/>
    <w:rsid w:val="003E340B"/>
    <w:rsid w:val="004048BE"/>
    <w:rsid w:val="00406EE6"/>
    <w:rsid w:val="00410AF1"/>
    <w:rsid w:val="00412BDB"/>
    <w:rsid w:val="00423521"/>
    <w:rsid w:val="00431BC6"/>
    <w:rsid w:val="0044763F"/>
    <w:rsid w:val="00451915"/>
    <w:rsid w:val="00451C9A"/>
    <w:rsid w:val="00475FB1"/>
    <w:rsid w:val="00476583"/>
    <w:rsid w:val="00485E32"/>
    <w:rsid w:val="004970F9"/>
    <w:rsid w:val="00497C50"/>
    <w:rsid w:val="004A2F7D"/>
    <w:rsid w:val="004B1938"/>
    <w:rsid w:val="004C26A8"/>
    <w:rsid w:val="004C2CBD"/>
    <w:rsid w:val="004C4EA1"/>
    <w:rsid w:val="004D449D"/>
    <w:rsid w:val="004E4D5A"/>
    <w:rsid w:val="004E5348"/>
    <w:rsid w:val="00524375"/>
    <w:rsid w:val="0052468F"/>
    <w:rsid w:val="00552124"/>
    <w:rsid w:val="005624CC"/>
    <w:rsid w:val="005709A3"/>
    <w:rsid w:val="00570B1E"/>
    <w:rsid w:val="00582815"/>
    <w:rsid w:val="0058283B"/>
    <w:rsid w:val="005C0ABE"/>
    <w:rsid w:val="005E21FB"/>
    <w:rsid w:val="005E5727"/>
    <w:rsid w:val="005F19EF"/>
    <w:rsid w:val="005F63EA"/>
    <w:rsid w:val="00604607"/>
    <w:rsid w:val="00604E4F"/>
    <w:rsid w:val="00605AC8"/>
    <w:rsid w:val="00627292"/>
    <w:rsid w:val="006279B2"/>
    <w:rsid w:val="00630CAB"/>
    <w:rsid w:val="00653B72"/>
    <w:rsid w:val="006633A5"/>
    <w:rsid w:val="00667C73"/>
    <w:rsid w:val="00672DFA"/>
    <w:rsid w:val="006832C9"/>
    <w:rsid w:val="006B7B72"/>
    <w:rsid w:val="006C31C4"/>
    <w:rsid w:val="006C423A"/>
    <w:rsid w:val="006D4426"/>
    <w:rsid w:val="006D7064"/>
    <w:rsid w:val="006E6C48"/>
    <w:rsid w:val="006F1315"/>
    <w:rsid w:val="007014AA"/>
    <w:rsid w:val="0070611C"/>
    <w:rsid w:val="00712B35"/>
    <w:rsid w:val="00724A97"/>
    <w:rsid w:val="00732205"/>
    <w:rsid w:val="007374BA"/>
    <w:rsid w:val="00755B9D"/>
    <w:rsid w:val="007622D1"/>
    <w:rsid w:val="00767970"/>
    <w:rsid w:val="00771AAE"/>
    <w:rsid w:val="00772261"/>
    <w:rsid w:val="00781578"/>
    <w:rsid w:val="00787CBA"/>
    <w:rsid w:val="00790361"/>
    <w:rsid w:val="007A1EA1"/>
    <w:rsid w:val="007B0537"/>
    <w:rsid w:val="007C4F59"/>
    <w:rsid w:val="007E584C"/>
    <w:rsid w:val="007F4EAF"/>
    <w:rsid w:val="007F7938"/>
    <w:rsid w:val="007F7B48"/>
    <w:rsid w:val="008058D0"/>
    <w:rsid w:val="00810D42"/>
    <w:rsid w:val="00821CBA"/>
    <w:rsid w:val="008264B0"/>
    <w:rsid w:val="00830CF1"/>
    <w:rsid w:val="00837B6F"/>
    <w:rsid w:val="00840C5C"/>
    <w:rsid w:val="00840F68"/>
    <w:rsid w:val="0085115C"/>
    <w:rsid w:val="00852142"/>
    <w:rsid w:val="00855D78"/>
    <w:rsid w:val="008604E4"/>
    <w:rsid w:val="00882E9F"/>
    <w:rsid w:val="008B4F11"/>
    <w:rsid w:val="008B5FFD"/>
    <w:rsid w:val="008C443B"/>
    <w:rsid w:val="008D502E"/>
    <w:rsid w:val="008D5C4B"/>
    <w:rsid w:val="008F24D6"/>
    <w:rsid w:val="008F41D9"/>
    <w:rsid w:val="00901611"/>
    <w:rsid w:val="0090627A"/>
    <w:rsid w:val="009166FB"/>
    <w:rsid w:val="00917CB3"/>
    <w:rsid w:val="00917F64"/>
    <w:rsid w:val="0092307C"/>
    <w:rsid w:val="00924826"/>
    <w:rsid w:val="00936E15"/>
    <w:rsid w:val="009439ED"/>
    <w:rsid w:val="0095066E"/>
    <w:rsid w:val="009606E9"/>
    <w:rsid w:val="00974990"/>
    <w:rsid w:val="00981340"/>
    <w:rsid w:val="00983276"/>
    <w:rsid w:val="009A34DB"/>
    <w:rsid w:val="009A6BDC"/>
    <w:rsid w:val="009D0DD3"/>
    <w:rsid w:val="009D47EA"/>
    <w:rsid w:val="009E0595"/>
    <w:rsid w:val="009E6710"/>
    <w:rsid w:val="009E6A85"/>
    <w:rsid w:val="009E7F17"/>
    <w:rsid w:val="009F2FB2"/>
    <w:rsid w:val="009F60B7"/>
    <w:rsid w:val="00A14027"/>
    <w:rsid w:val="00A275A2"/>
    <w:rsid w:val="00A3078F"/>
    <w:rsid w:val="00A349EC"/>
    <w:rsid w:val="00A443B6"/>
    <w:rsid w:val="00A54905"/>
    <w:rsid w:val="00A5603A"/>
    <w:rsid w:val="00A61C77"/>
    <w:rsid w:val="00A64FF8"/>
    <w:rsid w:val="00A67769"/>
    <w:rsid w:val="00A7388B"/>
    <w:rsid w:val="00A753FC"/>
    <w:rsid w:val="00A85561"/>
    <w:rsid w:val="00A93AB1"/>
    <w:rsid w:val="00A97953"/>
    <w:rsid w:val="00AD023B"/>
    <w:rsid w:val="00AF6B87"/>
    <w:rsid w:val="00B01685"/>
    <w:rsid w:val="00B11128"/>
    <w:rsid w:val="00B1206A"/>
    <w:rsid w:val="00B12B7D"/>
    <w:rsid w:val="00B37387"/>
    <w:rsid w:val="00B4090A"/>
    <w:rsid w:val="00B472FE"/>
    <w:rsid w:val="00B47A52"/>
    <w:rsid w:val="00B47B36"/>
    <w:rsid w:val="00B52E6F"/>
    <w:rsid w:val="00B607AA"/>
    <w:rsid w:val="00B620E7"/>
    <w:rsid w:val="00B64255"/>
    <w:rsid w:val="00B6606F"/>
    <w:rsid w:val="00B704DD"/>
    <w:rsid w:val="00B739A8"/>
    <w:rsid w:val="00B75B59"/>
    <w:rsid w:val="00B76BF2"/>
    <w:rsid w:val="00B9535D"/>
    <w:rsid w:val="00BB41A3"/>
    <w:rsid w:val="00BC3879"/>
    <w:rsid w:val="00BC6B89"/>
    <w:rsid w:val="00BE3BBF"/>
    <w:rsid w:val="00BE6C0A"/>
    <w:rsid w:val="00BF1ED0"/>
    <w:rsid w:val="00BF2246"/>
    <w:rsid w:val="00BF5CA2"/>
    <w:rsid w:val="00C052D3"/>
    <w:rsid w:val="00C07FF4"/>
    <w:rsid w:val="00C13C78"/>
    <w:rsid w:val="00C1441F"/>
    <w:rsid w:val="00C27E61"/>
    <w:rsid w:val="00C30F71"/>
    <w:rsid w:val="00C417D5"/>
    <w:rsid w:val="00C513FF"/>
    <w:rsid w:val="00C53239"/>
    <w:rsid w:val="00C5388D"/>
    <w:rsid w:val="00C55A38"/>
    <w:rsid w:val="00C5624B"/>
    <w:rsid w:val="00C63741"/>
    <w:rsid w:val="00C72D61"/>
    <w:rsid w:val="00CB5209"/>
    <w:rsid w:val="00CC3F82"/>
    <w:rsid w:val="00CC4CCA"/>
    <w:rsid w:val="00CC617F"/>
    <w:rsid w:val="00CD4844"/>
    <w:rsid w:val="00CD7F2B"/>
    <w:rsid w:val="00CF6552"/>
    <w:rsid w:val="00D00028"/>
    <w:rsid w:val="00D14975"/>
    <w:rsid w:val="00D14BA6"/>
    <w:rsid w:val="00D15DEF"/>
    <w:rsid w:val="00D31219"/>
    <w:rsid w:val="00D354E7"/>
    <w:rsid w:val="00D378F4"/>
    <w:rsid w:val="00D4085C"/>
    <w:rsid w:val="00D469E9"/>
    <w:rsid w:val="00D67DD7"/>
    <w:rsid w:val="00D9165C"/>
    <w:rsid w:val="00D96118"/>
    <w:rsid w:val="00D962B5"/>
    <w:rsid w:val="00DA5347"/>
    <w:rsid w:val="00DB1EF6"/>
    <w:rsid w:val="00DB5887"/>
    <w:rsid w:val="00DC2EE2"/>
    <w:rsid w:val="00DC3DBF"/>
    <w:rsid w:val="00DD3EAE"/>
    <w:rsid w:val="00DD78D6"/>
    <w:rsid w:val="00DE35A8"/>
    <w:rsid w:val="00DF2288"/>
    <w:rsid w:val="00DF267E"/>
    <w:rsid w:val="00DF5C50"/>
    <w:rsid w:val="00E001EB"/>
    <w:rsid w:val="00E04026"/>
    <w:rsid w:val="00E10A8B"/>
    <w:rsid w:val="00E10F4E"/>
    <w:rsid w:val="00E218F4"/>
    <w:rsid w:val="00E30704"/>
    <w:rsid w:val="00E51282"/>
    <w:rsid w:val="00E51A15"/>
    <w:rsid w:val="00E605B2"/>
    <w:rsid w:val="00E740FF"/>
    <w:rsid w:val="00E84F92"/>
    <w:rsid w:val="00E86548"/>
    <w:rsid w:val="00E93B4B"/>
    <w:rsid w:val="00E940AA"/>
    <w:rsid w:val="00EA5825"/>
    <w:rsid w:val="00EB3D26"/>
    <w:rsid w:val="00EB49D0"/>
    <w:rsid w:val="00ED6953"/>
    <w:rsid w:val="00EE45B4"/>
    <w:rsid w:val="00F02852"/>
    <w:rsid w:val="00F12F67"/>
    <w:rsid w:val="00F14F28"/>
    <w:rsid w:val="00F168E7"/>
    <w:rsid w:val="00F243EB"/>
    <w:rsid w:val="00F34526"/>
    <w:rsid w:val="00F51AF6"/>
    <w:rsid w:val="00F578A5"/>
    <w:rsid w:val="00F62CFA"/>
    <w:rsid w:val="00F6534F"/>
    <w:rsid w:val="00F9745F"/>
    <w:rsid w:val="00FA3FE5"/>
    <w:rsid w:val="00FD4347"/>
    <w:rsid w:val="00FE2F9B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B7275"/>
  <w15:chartTrackingRefBased/>
  <w15:docId w15:val="{B6E81386-30EE-4BB0-8509-54C96F0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6FA"/>
  </w:style>
  <w:style w:type="character" w:customStyle="1" w:styleId="a4">
    <w:name w:val="日付 (文字)"/>
    <w:basedOn w:val="a0"/>
    <w:link w:val="a3"/>
    <w:uiPriority w:val="99"/>
    <w:semiHidden/>
    <w:rsid w:val="002D46FA"/>
  </w:style>
  <w:style w:type="paragraph" w:styleId="a5">
    <w:name w:val="header"/>
    <w:basedOn w:val="a"/>
    <w:link w:val="a6"/>
    <w:uiPriority w:val="99"/>
    <w:unhideWhenUsed/>
    <w:rsid w:val="00B6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255"/>
  </w:style>
  <w:style w:type="paragraph" w:styleId="a7">
    <w:name w:val="footer"/>
    <w:basedOn w:val="a"/>
    <w:link w:val="a8"/>
    <w:uiPriority w:val="99"/>
    <w:unhideWhenUsed/>
    <w:rsid w:val="00B64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255"/>
  </w:style>
  <w:style w:type="paragraph" w:styleId="a9">
    <w:name w:val="Salutation"/>
    <w:basedOn w:val="a"/>
    <w:next w:val="a"/>
    <w:link w:val="aa"/>
    <w:uiPriority w:val="99"/>
    <w:unhideWhenUsed/>
    <w:rsid w:val="00023466"/>
  </w:style>
  <w:style w:type="character" w:customStyle="1" w:styleId="aa">
    <w:name w:val="挨拶文 (文字)"/>
    <w:basedOn w:val="a0"/>
    <w:link w:val="a9"/>
    <w:uiPriority w:val="99"/>
    <w:rsid w:val="00023466"/>
  </w:style>
  <w:style w:type="paragraph" w:styleId="ab">
    <w:name w:val="Closing"/>
    <w:basedOn w:val="a"/>
    <w:link w:val="ac"/>
    <w:uiPriority w:val="99"/>
    <w:unhideWhenUsed/>
    <w:rsid w:val="00023466"/>
    <w:pPr>
      <w:jc w:val="right"/>
    </w:pPr>
  </w:style>
  <w:style w:type="character" w:customStyle="1" w:styleId="ac">
    <w:name w:val="結語 (文字)"/>
    <w:basedOn w:val="a0"/>
    <w:link w:val="ab"/>
    <w:uiPriority w:val="99"/>
    <w:rsid w:val="00023466"/>
  </w:style>
  <w:style w:type="paragraph" w:styleId="ad">
    <w:name w:val="Note Heading"/>
    <w:basedOn w:val="a"/>
    <w:next w:val="a"/>
    <w:link w:val="ae"/>
    <w:uiPriority w:val="99"/>
    <w:unhideWhenUsed/>
    <w:rsid w:val="00772261"/>
    <w:pPr>
      <w:jc w:val="center"/>
    </w:pPr>
  </w:style>
  <w:style w:type="character" w:customStyle="1" w:styleId="ae">
    <w:name w:val="記 (文字)"/>
    <w:basedOn w:val="a0"/>
    <w:link w:val="ad"/>
    <w:uiPriority w:val="99"/>
    <w:rsid w:val="00772261"/>
  </w:style>
  <w:style w:type="paragraph" w:styleId="af">
    <w:name w:val="List Paragraph"/>
    <w:basedOn w:val="a"/>
    <w:uiPriority w:val="34"/>
    <w:qFormat/>
    <w:rsid w:val="00772261"/>
    <w:pPr>
      <w:ind w:leftChars="400" w:left="840"/>
    </w:pPr>
  </w:style>
  <w:style w:type="paragraph" w:styleId="af0">
    <w:name w:val="Plain Text"/>
    <w:basedOn w:val="a"/>
    <w:link w:val="af1"/>
    <w:uiPriority w:val="99"/>
    <w:semiHidden/>
    <w:unhideWhenUsed/>
    <w:rsid w:val="00037B12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1">
    <w:name w:val="書式なし (文字)"/>
    <w:link w:val="af0"/>
    <w:uiPriority w:val="99"/>
    <w:semiHidden/>
    <w:rsid w:val="00037B12"/>
    <w:rPr>
      <w:rFonts w:ascii="ＭＳ ゴシック" w:eastAsia="ＭＳ ゴシック" w:hAnsi="Courier New" w:cs="Courier New"/>
      <w:szCs w:val="21"/>
    </w:rPr>
  </w:style>
  <w:style w:type="character" w:styleId="af2">
    <w:name w:val="Hyperlink"/>
    <w:uiPriority w:val="99"/>
    <w:unhideWhenUsed/>
    <w:rsid w:val="00136945"/>
    <w:rPr>
      <w:color w:val="0000FF"/>
      <w:u w:val="single"/>
    </w:rPr>
  </w:style>
  <w:style w:type="character" w:styleId="af3">
    <w:name w:val="annotation reference"/>
    <w:uiPriority w:val="99"/>
    <w:semiHidden/>
    <w:unhideWhenUsed/>
    <w:rsid w:val="00DB588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B5887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DB5887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5887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DB5887"/>
    <w:rPr>
      <w:b/>
      <w:bCs/>
      <w:kern w:val="2"/>
      <w:sz w:val="21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DB588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B5887"/>
    <w:rPr>
      <w:rFonts w:ascii="Arial" w:eastAsia="ＭＳ ゴシック" w:hAnsi="Arial" w:cs="Times New Roman"/>
      <w:kern w:val="2"/>
      <w:sz w:val="18"/>
      <w:szCs w:val="18"/>
    </w:rPr>
  </w:style>
  <w:style w:type="paragraph" w:styleId="afa">
    <w:name w:val="Revision"/>
    <w:hidden/>
    <w:uiPriority w:val="99"/>
    <w:semiHidden/>
    <w:rsid w:val="001D3CB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60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C0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B7B8-83A1-41B5-BAEB-D740345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OKANO Hideki</cp:lastModifiedBy>
  <cp:revision>3</cp:revision>
  <cp:lastPrinted>2023-08-08T06:59:00Z</cp:lastPrinted>
  <dcterms:created xsi:type="dcterms:W3CDTF">2024-12-10T07:35:00Z</dcterms:created>
  <dcterms:modified xsi:type="dcterms:W3CDTF">2024-12-20T00:05:00Z</dcterms:modified>
</cp:coreProperties>
</file>